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FF1" w:rsidRPr="00F36CEE" w:rsidRDefault="00427673">
      <w:pPr>
        <w:pBdr>
          <w:top w:val="nil"/>
          <w:left w:val="nil"/>
          <w:bottom w:val="nil"/>
          <w:right w:val="nil"/>
          <w:between w:val="nil"/>
        </w:pBdr>
        <w:spacing w:after="0" w:line="240" w:lineRule="auto"/>
        <w:rPr>
          <w:rFonts w:ascii="NTPreCursivefk" w:eastAsia="Times New Roman" w:hAnsi="NTPreCursivefk" w:cs="Times New Roman"/>
          <w:color w:val="000000"/>
          <w:sz w:val="24"/>
          <w:szCs w:val="24"/>
        </w:rPr>
      </w:pPr>
      <w:r>
        <w:rPr>
          <w:rFonts w:ascii="Cambria" w:eastAsia="Arial" w:hAnsi="Cambria" w:cs="Cambria"/>
          <w:noProof/>
          <w:color w:val="000000"/>
          <w:sz w:val="100"/>
          <w:szCs w:val="100"/>
        </w:rPr>
        <mc:AlternateContent>
          <mc:Choice Requires="wpg">
            <w:drawing>
              <wp:anchor distT="0" distB="0" distL="114300" distR="114300" simplePos="0" relativeHeight="251660288" behindDoc="0" locked="0" layoutInCell="1" allowOverlap="1">
                <wp:simplePos x="0" y="0"/>
                <wp:positionH relativeFrom="column">
                  <wp:posOffset>91440</wp:posOffset>
                </wp:positionH>
                <wp:positionV relativeFrom="paragraph">
                  <wp:posOffset>-213360</wp:posOffset>
                </wp:positionV>
                <wp:extent cx="6591300" cy="1555115"/>
                <wp:effectExtent l="0" t="0" r="0" b="0"/>
                <wp:wrapNone/>
                <wp:docPr id="3" name="Group 3"/>
                <wp:cNvGraphicFramePr/>
                <a:graphic xmlns:a="http://schemas.openxmlformats.org/drawingml/2006/main">
                  <a:graphicData uri="http://schemas.microsoft.com/office/word/2010/wordprocessingGroup">
                    <wpg:wgp>
                      <wpg:cNvGrpSpPr/>
                      <wpg:grpSpPr>
                        <a:xfrm>
                          <a:off x="0" y="0"/>
                          <a:ext cx="6591300" cy="1555115"/>
                          <a:chOff x="441960" y="-30480"/>
                          <a:chExt cx="6591300" cy="1555115"/>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41960" y="-30480"/>
                            <a:ext cx="6426835" cy="1343025"/>
                          </a:xfrm>
                          <a:prstGeom prst="rect">
                            <a:avLst/>
                          </a:prstGeom>
                        </pic:spPr>
                      </pic:pic>
                      <wps:wsp>
                        <wps:cNvPr id="217" name="Text Box 2"/>
                        <wps:cNvSpPr txBox="1">
                          <a:spLocks noChangeArrowheads="1"/>
                        </wps:cNvSpPr>
                        <wps:spPr bwMode="auto">
                          <a:xfrm>
                            <a:off x="1607820" y="701040"/>
                            <a:ext cx="5425440" cy="823595"/>
                          </a:xfrm>
                          <a:prstGeom prst="rect">
                            <a:avLst/>
                          </a:prstGeom>
                          <a:noFill/>
                          <a:ln w="9525">
                            <a:noFill/>
                            <a:miter lim="800000"/>
                            <a:headEnd/>
                            <a:tailEnd/>
                          </a:ln>
                        </wps:spPr>
                        <wps:txbx>
                          <w:txbxContent>
                            <w:p w:rsidR="00427673" w:rsidRPr="00427673" w:rsidRDefault="00427673" w:rsidP="00427673">
                              <w:pPr>
                                <w:pBdr>
                                  <w:top w:val="nil"/>
                                  <w:left w:val="nil"/>
                                  <w:bottom w:val="nil"/>
                                  <w:right w:val="nil"/>
                                  <w:between w:val="nil"/>
                                </w:pBdr>
                                <w:spacing w:after="0" w:line="240" w:lineRule="auto"/>
                                <w:jc w:val="center"/>
                                <w:rPr>
                                  <w:rFonts w:ascii="NTPreCursivefk" w:eastAsia="Times New Roman" w:hAnsi="NTPreCursivefk" w:cs="Times New Roman"/>
                                  <w:b/>
                                  <w:color w:val="FFFFFF" w:themeColor="background1"/>
                                  <w:sz w:val="20"/>
                                  <w:szCs w:val="24"/>
                                </w:rPr>
                              </w:pPr>
                              <w:r w:rsidRPr="00427673">
                                <w:rPr>
                                  <w:rFonts w:ascii="NTPreCursivefk" w:eastAsia="Arial" w:hAnsi="NTPreCursivefk" w:cs="Arial"/>
                                  <w:b/>
                                  <w:color w:val="FFFFFF" w:themeColor="background1"/>
                                  <w:sz w:val="72"/>
                                  <w:szCs w:val="140"/>
                                </w:rPr>
                                <w:t>SEND &amp; Inclusion Policy</w:t>
                              </w:r>
                            </w:p>
                            <w:p w:rsidR="00427673" w:rsidRPr="00427673" w:rsidRDefault="00427673">
                              <w:pPr>
                                <w:rPr>
                                  <w:color w:val="FFFFFF" w:themeColor="background1"/>
                                  <w:sz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7.2pt;margin-top:-16.8pt;width:519pt;height:122.45pt;z-index:251660288;mso-width-relative:margin;mso-height-relative:margin" coordorigin="4419,-304" coordsize="65913,15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419;top:-304;width:64268;height:1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2" o:spid="_x0000_s1028" type="#_x0000_t202" style="position:absolute;left:16078;top:7010;width:54254;height:8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427673" w:rsidRPr="00427673" w:rsidRDefault="00427673" w:rsidP="00427673">
                        <w:pPr>
                          <w:pBdr>
                            <w:top w:val="nil"/>
                            <w:left w:val="nil"/>
                            <w:bottom w:val="nil"/>
                            <w:right w:val="nil"/>
                            <w:between w:val="nil"/>
                          </w:pBdr>
                          <w:spacing w:after="0" w:line="240" w:lineRule="auto"/>
                          <w:jc w:val="center"/>
                          <w:rPr>
                            <w:rFonts w:ascii="NTPreCursivefk" w:eastAsia="Times New Roman" w:hAnsi="NTPreCursivefk" w:cs="Times New Roman"/>
                            <w:b/>
                            <w:color w:val="FFFFFF" w:themeColor="background1"/>
                            <w:sz w:val="20"/>
                            <w:szCs w:val="24"/>
                          </w:rPr>
                        </w:pPr>
                        <w:r w:rsidRPr="00427673">
                          <w:rPr>
                            <w:rFonts w:ascii="NTPreCursivefk" w:eastAsia="Arial" w:hAnsi="NTPreCursivefk" w:cs="Arial"/>
                            <w:b/>
                            <w:color w:val="FFFFFF" w:themeColor="background1"/>
                            <w:sz w:val="72"/>
                            <w:szCs w:val="140"/>
                          </w:rPr>
                          <w:t>SEND &amp; Inclusion Policy</w:t>
                        </w:r>
                      </w:p>
                      <w:p w:rsidR="00427673" w:rsidRPr="00427673" w:rsidRDefault="00427673">
                        <w:pPr>
                          <w:rPr>
                            <w:color w:val="FFFFFF" w:themeColor="background1"/>
                            <w:sz w:val="20"/>
                          </w:rPr>
                        </w:pPr>
                      </w:p>
                    </w:txbxContent>
                  </v:textbox>
                </v:shape>
              </v:group>
            </w:pict>
          </mc:Fallback>
        </mc:AlternateContent>
      </w:r>
      <w:r w:rsidR="000E0A66" w:rsidRPr="00F36CEE">
        <w:rPr>
          <w:rFonts w:ascii="NTPreCursivefk" w:eastAsia="Arial" w:hAnsi="NTPreCursivefk" w:cs="Arial"/>
          <w:color w:val="000000"/>
          <w:sz w:val="140"/>
          <w:szCs w:val="140"/>
        </w:rPr>
        <w:tab/>
      </w:r>
      <w:r w:rsidR="000E0A66" w:rsidRPr="00F36CEE">
        <w:rPr>
          <w:rFonts w:ascii="NTPreCursivefk" w:eastAsia="Arial" w:hAnsi="NTPreCursivefk" w:cs="Arial"/>
          <w:color w:val="000000"/>
          <w:sz w:val="140"/>
          <w:szCs w:val="140"/>
        </w:rPr>
        <w:tab/>
      </w:r>
    </w:p>
    <w:p w:rsidR="00746FF1" w:rsidRPr="00F36CEE" w:rsidRDefault="00746FF1" w:rsidP="00F36CEE">
      <w:pPr>
        <w:jc w:val="center"/>
        <w:rPr>
          <w:rFonts w:ascii="NTPreCursivefk" w:hAnsi="NTPreCursivefk"/>
        </w:rPr>
      </w:pPr>
    </w:p>
    <w:p w:rsidR="00746FF1" w:rsidRPr="00427673" w:rsidRDefault="00746FF1" w:rsidP="00427673">
      <w:pPr>
        <w:pBdr>
          <w:top w:val="nil"/>
          <w:left w:val="nil"/>
          <w:bottom w:val="nil"/>
          <w:right w:val="nil"/>
          <w:between w:val="nil"/>
        </w:pBdr>
        <w:spacing w:after="0" w:line="240" w:lineRule="auto"/>
        <w:jc w:val="center"/>
        <w:rPr>
          <w:rFonts w:ascii="NTPreCursivefk" w:eastAsia="Times New Roman" w:hAnsi="NTPreCursivefk" w:cs="Times New Roman"/>
          <w:b/>
          <w:color w:val="808080" w:themeColor="background1" w:themeShade="80"/>
          <w:szCs w:val="24"/>
        </w:rPr>
      </w:pPr>
      <w:bookmarkStart w:id="0" w:name="_Hlk81664317"/>
    </w:p>
    <w:bookmarkEnd w:id="0"/>
    <w:p w:rsidR="00746FF1" w:rsidRPr="00F36CEE" w:rsidRDefault="000E0A66">
      <w:pPr>
        <w:pBdr>
          <w:top w:val="nil"/>
          <w:left w:val="nil"/>
          <w:bottom w:val="nil"/>
          <w:right w:val="nil"/>
          <w:between w:val="nil"/>
        </w:pBdr>
        <w:spacing w:after="0" w:line="240" w:lineRule="auto"/>
        <w:jc w:val="center"/>
        <w:rPr>
          <w:rFonts w:ascii="NTPreCursivefk" w:eastAsia="Times New Roman" w:hAnsi="NTPreCursivefk" w:cs="Times New Roman"/>
          <w:color w:val="000000"/>
          <w:sz w:val="24"/>
          <w:szCs w:val="24"/>
        </w:rPr>
      </w:pPr>
      <w:r w:rsidRPr="00F36CEE">
        <w:rPr>
          <w:rFonts w:ascii="Cambria" w:eastAsia="Arial" w:hAnsi="Cambria" w:cs="Cambria"/>
          <w:color w:val="000000"/>
          <w:sz w:val="100"/>
          <w:szCs w:val="100"/>
        </w:rPr>
        <w:t> </w:t>
      </w:r>
    </w:p>
    <w:p w:rsidR="00F36CEE" w:rsidRDefault="00F36CEE" w:rsidP="00427673">
      <w:pPr>
        <w:pBdr>
          <w:top w:val="nil"/>
          <w:left w:val="nil"/>
          <w:bottom w:val="nil"/>
          <w:right w:val="nil"/>
          <w:between w:val="nil"/>
        </w:pBdr>
        <w:spacing w:after="0" w:line="240" w:lineRule="auto"/>
        <w:rPr>
          <w:rFonts w:ascii="NTPreCursivefk" w:eastAsia="Arial" w:hAnsi="NTPreCursivefk" w:cs="Arial"/>
          <w:color w:val="808080" w:themeColor="background1" w:themeShade="80"/>
          <w:sz w:val="100"/>
          <w:szCs w:val="100"/>
        </w:rPr>
      </w:pPr>
    </w:p>
    <w:p w:rsidR="00427673" w:rsidRDefault="00427673" w:rsidP="00427673">
      <w:pPr>
        <w:pBdr>
          <w:top w:val="nil"/>
          <w:left w:val="nil"/>
          <w:bottom w:val="nil"/>
          <w:right w:val="nil"/>
          <w:between w:val="nil"/>
        </w:pBdr>
        <w:spacing w:after="0" w:line="240" w:lineRule="auto"/>
        <w:rPr>
          <w:rFonts w:ascii="NTPreCursivefk" w:eastAsia="Arial" w:hAnsi="NTPreCursivefk" w:cs="Arial"/>
          <w:b/>
          <w:color w:val="808080" w:themeColor="background1" w:themeShade="80"/>
          <w:sz w:val="100"/>
          <w:szCs w:val="100"/>
        </w:rPr>
      </w:pPr>
      <w:r>
        <w:rPr>
          <w:noProof/>
          <w:color w:val="000000"/>
          <w:bdr w:val="none" w:sz="0" w:space="0" w:color="auto" w:frame="1"/>
        </w:rPr>
        <w:drawing>
          <wp:anchor distT="0" distB="0" distL="114300" distR="114300" simplePos="0" relativeHeight="251661312" behindDoc="1" locked="0" layoutInCell="1" allowOverlap="1">
            <wp:simplePos x="0" y="0"/>
            <wp:positionH relativeFrom="margin">
              <wp:posOffset>1819275</wp:posOffset>
            </wp:positionH>
            <wp:positionV relativeFrom="paragraph">
              <wp:posOffset>215265</wp:posOffset>
            </wp:positionV>
            <wp:extent cx="3144520" cy="3270250"/>
            <wp:effectExtent l="0" t="0" r="0" b="6350"/>
            <wp:wrapTight wrapText="bothSides">
              <wp:wrapPolygon edited="0">
                <wp:start x="0" y="0"/>
                <wp:lineTo x="0" y="21516"/>
                <wp:lineTo x="21460" y="21516"/>
                <wp:lineTo x="21460" y="0"/>
                <wp:lineTo x="0" y="0"/>
              </wp:wrapPolygon>
            </wp:wrapTight>
            <wp:docPr id="2" name="Picture 2" descr="https://lh6.googleusercontent.com/lO9_0QDo1pzIVf_zT8yXHwFj7CZViI91UsTpZyIiT6AMC9znh8u7OuL9ciYDB9ugZ7D2Tbu5Ou15Hf11JnKjG-vCkezFJ8kL55fyNN6-Fq_2MJUSb22nnAGksPdamW19YX5qGLYDIdKNHiA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O9_0QDo1pzIVf_zT8yXHwFj7CZViI91UsTpZyIiT6AMC9znh8u7OuL9ciYDB9ugZ7D2Tbu5Ou15Hf11JnKjG-vCkezFJ8kL55fyNN6-Fq_2MJUSb22nnAGksPdamW19YX5qGLYDIdKNHiAA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4520" cy="327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427673">
      <w:pPr>
        <w:pBdr>
          <w:top w:val="nil"/>
          <w:left w:val="nil"/>
          <w:bottom w:val="nil"/>
          <w:right w:val="nil"/>
          <w:between w:val="nil"/>
        </w:pBdr>
        <w:spacing w:after="0" w:line="240" w:lineRule="auto"/>
        <w:jc w:val="center"/>
      </w:pPr>
    </w:p>
    <w:p w:rsidR="00A73884" w:rsidRDefault="00A73884" w:rsidP="00A73884">
      <w:pPr>
        <w:pBdr>
          <w:top w:val="nil"/>
          <w:left w:val="nil"/>
          <w:bottom w:val="nil"/>
          <w:right w:val="nil"/>
          <w:between w:val="nil"/>
        </w:pBdr>
        <w:spacing w:after="0" w:line="240" w:lineRule="auto"/>
      </w:pPr>
    </w:p>
    <w:p w:rsidR="00A73884" w:rsidRPr="00A73884" w:rsidRDefault="00A73884" w:rsidP="00A73884">
      <w:pPr>
        <w:pBdr>
          <w:top w:val="nil"/>
          <w:left w:val="nil"/>
          <w:bottom w:val="nil"/>
          <w:right w:val="nil"/>
          <w:between w:val="nil"/>
        </w:pBdr>
        <w:spacing w:after="0" w:line="240" w:lineRule="auto"/>
        <w:rPr>
          <w:rFonts w:ascii="NTPreCursivefk" w:hAnsi="NTPreCursivefk"/>
          <w:sz w:val="40"/>
        </w:rPr>
      </w:pPr>
      <w:r w:rsidRPr="00A73884">
        <w:rPr>
          <w:rFonts w:ascii="NTPreCursivefk" w:hAnsi="NTPreCursivefk"/>
          <w:sz w:val="40"/>
        </w:rPr>
        <w:t xml:space="preserve">Written by: Melissa Patterson, September 2024  </w:t>
      </w:r>
    </w:p>
    <w:p w:rsidR="00A73884" w:rsidRPr="00A73884" w:rsidRDefault="00A73884" w:rsidP="00A73884">
      <w:pPr>
        <w:pBdr>
          <w:top w:val="nil"/>
          <w:left w:val="nil"/>
          <w:bottom w:val="nil"/>
          <w:right w:val="nil"/>
          <w:between w:val="nil"/>
        </w:pBdr>
        <w:spacing w:after="0" w:line="240" w:lineRule="auto"/>
        <w:rPr>
          <w:rFonts w:ascii="NTPreCursivefk" w:hAnsi="NTPreCursivefk"/>
          <w:sz w:val="40"/>
        </w:rPr>
      </w:pPr>
      <w:r w:rsidRPr="00A73884">
        <w:rPr>
          <w:rFonts w:ascii="NTPreCursivefk" w:hAnsi="NTPreCursivefk"/>
          <w:sz w:val="40"/>
        </w:rPr>
        <w:t xml:space="preserve">Role: SENDCO </w:t>
      </w:r>
    </w:p>
    <w:p w:rsidR="00A73884" w:rsidRPr="00A73884" w:rsidRDefault="00A73884" w:rsidP="00A73884">
      <w:pPr>
        <w:pBdr>
          <w:top w:val="nil"/>
          <w:left w:val="nil"/>
          <w:bottom w:val="nil"/>
          <w:right w:val="nil"/>
          <w:between w:val="nil"/>
        </w:pBdr>
        <w:spacing w:after="0" w:line="240" w:lineRule="auto"/>
        <w:rPr>
          <w:rFonts w:ascii="NTPreCursivefk" w:hAnsi="NTPreCursivefk"/>
          <w:sz w:val="40"/>
        </w:rPr>
      </w:pPr>
      <w:r w:rsidRPr="00A73884">
        <w:rPr>
          <w:rFonts w:ascii="NTPreCursivefk" w:hAnsi="NTPreCursivefk"/>
          <w:sz w:val="40"/>
        </w:rPr>
        <w:t xml:space="preserve">Approved by: Rachel Weddle (SEND Governor) </w:t>
      </w:r>
    </w:p>
    <w:p w:rsidR="00746FF1" w:rsidRPr="00A73884" w:rsidRDefault="00A73884" w:rsidP="00A73884">
      <w:pPr>
        <w:pBdr>
          <w:top w:val="nil"/>
          <w:left w:val="nil"/>
          <w:bottom w:val="nil"/>
          <w:right w:val="nil"/>
          <w:between w:val="nil"/>
        </w:pBdr>
        <w:spacing w:after="0" w:line="240" w:lineRule="auto"/>
        <w:rPr>
          <w:rFonts w:ascii="NTPreCursivefk" w:eastAsia="Times New Roman" w:hAnsi="NTPreCursivefk" w:cs="Times New Roman"/>
          <w:b/>
          <w:color w:val="000000"/>
          <w:sz w:val="44"/>
          <w:szCs w:val="24"/>
        </w:rPr>
      </w:pPr>
      <w:r w:rsidRPr="00A73884">
        <w:rPr>
          <w:rFonts w:ascii="NTPreCursivefk" w:hAnsi="NTPreCursivefk"/>
          <w:sz w:val="40"/>
        </w:rPr>
        <w:t>Date to be reviewed: September 2025</w:t>
      </w:r>
    </w:p>
    <w:p w:rsidR="00A73884" w:rsidRDefault="00A73884" w:rsidP="00A73884">
      <w:pPr>
        <w:pBdr>
          <w:top w:val="nil"/>
          <w:left w:val="nil"/>
          <w:bottom w:val="nil"/>
          <w:right w:val="nil"/>
          <w:between w:val="nil"/>
        </w:pBdr>
        <w:spacing w:after="0" w:line="240" w:lineRule="auto"/>
        <w:rPr>
          <w:rFonts w:ascii="NTPreCursivefk" w:eastAsia="Recursive" w:hAnsi="NTPreCursivefk" w:cs="Recursive"/>
          <w:b/>
          <w:color w:val="000000"/>
          <w:sz w:val="32"/>
          <w:szCs w:val="32"/>
        </w:rPr>
      </w:pPr>
      <w:bookmarkStart w:id="1" w:name="_heading=h.gjdgxs" w:colFirst="0" w:colLast="0"/>
      <w:bookmarkEnd w:id="1"/>
    </w:p>
    <w:p w:rsidR="00A73884" w:rsidRDefault="00A73884" w:rsidP="00A73884">
      <w:pPr>
        <w:pBdr>
          <w:top w:val="nil"/>
          <w:left w:val="nil"/>
          <w:bottom w:val="nil"/>
          <w:right w:val="nil"/>
          <w:between w:val="nil"/>
        </w:pBdr>
        <w:spacing w:after="0" w:line="240" w:lineRule="auto"/>
        <w:rPr>
          <w:rFonts w:ascii="NTPreCursivefk" w:eastAsia="Recursive" w:hAnsi="NTPreCursivefk" w:cs="Recursive"/>
          <w:b/>
          <w:color w:val="000000"/>
          <w:sz w:val="32"/>
          <w:szCs w:val="32"/>
        </w:rPr>
      </w:pPr>
    </w:p>
    <w:p w:rsidR="00A73884" w:rsidRDefault="00A73884" w:rsidP="00A73884">
      <w:pPr>
        <w:pBdr>
          <w:top w:val="nil"/>
          <w:left w:val="nil"/>
          <w:bottom w:val="nil"/>
          <w:right w:val="nil"/>
          <w:between w:val="nil"/>
        </w:pBdr>
        <w:spacing w:after="0" w:line="240" w:lineRule="auto"/>
        <w:rPr>
          <w:rFonts w:ascii="NTPreCursivefk" w:eastAsia="Recursive" w:hAnsi="NTPreCursivefk" w:cs="Recursive"/>
          <w:b/>
          <w:color w:val="000000"/>
          <w:sz w:val="32"/>
          <w:szCs w:val="32"/>
        </w:rPr>
      </w:pPr>
    </w:p>
    <w:p w:rsidR="00A73884" w:rsidRDefault="00A73884" w:rsidP="00A73884">
      <w:pPr>
        <w:pBdr>
          <w:top w:val="nil"/>
          <w:left w:val="nil"/>
          <w:bottom w:val="nil"/>
          <w:right w:val="nil"/>
          <w:between w:val="nil"/>
        </w:pBdr>
        <w:spacing w:after="0" w:line="240" w:lineRule="auto"/>
        <w:rPr>
          <w:rFonts w:ascii="NTPreCursivefk" w:eastAsia="Recursive" w:hAnsi="NTPreCursivefk" w:cs="Recursive"/>
          <w:b/>
          <w:color w:val="000000"/>
          <w:sz w:val="32"/>
          <w:szCs w:val="32"/>
        </w:rPr>
      </w:pPr>
    </w:p>
    <w:p w:rsidR="00A73884" w:rsidRDefault="00A73884" w:rsidP="00A73884">
      <w:pPr>
        <w:pBdr>
          <w:top w:val="nil"/>
          <w:left w:val="nil"/>
          <w:bottom w:val="nil"/>
          <w:right w:val="nil"/>
          <w:between w:val="nil"/>
        </w:pBdr>
        <w:spacing w:after="0" w:line="240" w:lineRule="auto"/>
        <w:rPr>
          <w:rFonts w:ascii="NTPreCursivefk" w:eastAsia="Recursive" w:hAnsi="NTPreCursivefk" w:cs="Recursive"/>
          <w:b/>
          <w:color w:val="000000"/>
          <w:sz w:val="32"/>
          <w:szCs w:val="32"/>
        </w:rPr>
      </w:pPr>
    </w:p>
    <w:p w:rsidR="00A73884" w:rsidRDefault="00A73884" w:rsidP="00A73884">
      <w:pPr>
        <w:pBdr>
          <w:top w:val="nil"/>
          <w:left w:val="nil"/>
          <w:bottom w:val="nil"/>
          <w:right w:val="nil"/>
          <w:between w:val="nil"/>
        </w:pBdr>
        <w:spacing w:after="0" w:line="240" w:lineRule="auto"/>
        <w:rPr>
          <w:rFonts w:ascii="NTPreCursivefk" w:eastAsia="Recursive" w:hAnsi="NTPreCursivefk" w:cs="Recursive"/>
          <w:b/>
          <w:color w:val="000000"/>
          <w:sz w:val="32"/>
          <w:szCs w:val="32"/>
        </w:rPr>
      </w:pPr>
    </w:p>
    <w:p w:rsidR="002E532F" w:rsidRDefault="002E532F" w:rsidP="00A73884">
      <w:pPr>
        <w:pBdr>
          <w:top w:val="nil"/>
          <w:left w:val="nil"/>
          <w:bottom w:val="nil"/>
          <w:right w:val="nil"/>
          <w:between w:val="nil"/>
        </w:pBdr>
        <w:spacing w:after="0" w:line="240" w:lineRule="auto"/>
        <w:rPr>
          <w:rFonts w:ascii="NTPreCursivefk" w:eastAsia="Recursive" w:hAnsi="NTPreCursivefk" w:cs="Recursive"/>
          <w:b/>
          <w:color w:val="000000"/>
          <w:sz w:val="32"/>
          <w:szCs w:val="32"/>
        </w:rPr>
      </w:pPr>
    </w:p>
    <w:p w:rsidR="002E532F" w:rsidRDefault="002E532F" w:rsidP="00A73884">
      <w:pPr>
        <w:pBdr>
          <w:top w:val="nil"/>
          <w:left w:val="nil"/>
          <w:bottom w:val="nil"/>
          <w:right w:val="nil"/>
          <w:between w:val="nil"/>
        </w:pBdr>
        <w:spacing w:after="0" w:line="240" w:lineRule="auto"/>
        <w:rPr>
          <w:rFonts w:ascii="NTPreCursivefk" w:eastAsia="Recursive" w:hAnsi="NTPreCursivefk" w:cs="Recursive"/>
          <w:b/>
          <w:color w:val="000000"/>
          <w:sz w:val="32"/>
          <w:szCs w:val="32"/>
        </w:rPr>
      </w:pPr>
    </w:p>
    <w:p w:rsidR="002E532F" w:rsidRDefault="002E532F" w:rsidP="00A73884">
      <w:pPr>
        <w:pBdr>
          <w:top w:val="nil"/>
          <w:left w:val="nil"/>
          <w:bottom w:val="nil"/>
          <w:right w:val="nil"/>
          <w:between w:val="nil"/>
        </w:pBdr>
        <w:spacing w:after="0" w:line="240" w:lineRule="auto"/>
        <w:rPr>
          <w:rFonts w:ascii="NTPreCursivefk" w:eastAsia="Recursive" w:hAnsi="NTPreCursivefk" w:cs="Recursive"/>
          <w:b/>
          <w:color w:val="000000"/>
          <w:sz w:val="32"/>
          <w:szCs w:val="32"/>
        </w:rPr>
      </w:pPr>
    </w:p>
    <w:p w:rsidR="00A73884" w:rsidRPr="00D16331" w:rsidRDefault="00A73884">
      <w:pPr>
        <w:rPr>
          <w:rFonts w:ascii="NTPreCursivefk" w:hAnsi="NTPreCursivefk"/>
          <w:b/>
          <w:sz w:val="28"/>
        </w:rPr>
      </w:pPr>
      <w:r w:rsidRPr="00D16331">
        <w:rPr>
          <w:rFonts w:ascii="NTPreCursivefk" w:hAnsi="NTPreCursivefk"/>
          <w:b/>
          <w:sz w:val="28"/>
        </w:rPr>
        <w:lastRenderedPageBreak/>
        <w:t xml:space="preserve">Welcome to our SEND Policy. </w:t>
      </w:r>
    </w:p>
    <w:p w:rsidR="00A73884" w:rsidRPr="00A73884" w:rsidRDefault="00A73884">
      <w:pPr>
        <w:rPr>
          <w:rFonts w:ascii="NTPreCursivefk" w:hAnsi="NTPreCursivefk"/>
          <w:sz w:val="28"/>
        </w:rPr>
      </w:pPr>
      <w:r w:rsidRPr="00A73884">
        <w:rPr>
          <w:rFonts w:ascii="NTPreCursivefk" w:hAnsi="NTPreCursivefk"/>
          <w:sz w:val="28"/>
        </w:rPr>
        <w:t xml:space="preserve">This policy forms part of the North Tyneside Council Local Offer for SEND. The Local Offer is an authority’s publication of all the provision they expect to be available across education, health and social care for children and young people in their area who have SEND. </w:t>
      </w:r>
    </w:p>
    <w:p w:rsidR="00F36CEE" w:rsidRPr="00A73884" w:rsidRDefault="00A73884">
      <w:pPr>
        <w:rPr>
          <w:rFonts w:ascii="NTPreCursivefk" w:hAnsi="NTPreCursivefk"/>
          <w:sz w:val="28"/>
        </w:rPr>
      </w:pPr>
      <w:r w:rsidRPr="00A73884">
        <w:rPr>
          <w:rFonts w:ascii="NTPreCursivefk" w:hAnsi="NTPreCursivefk"/>
          <w:sz w:val="28"/>
        </w:rPr>
        <w:t xml:space="preserve">More information on the local offer can be found at: </w:t>
      </w:r>
    </w:p>
    <w:p w:rsidR="00A73884" w:rsidRPr="00A73884" w:rsidRDefault="00587E53">
      <w:pPr>
        <w:rPr>
          <w:rFonts w:ascii="NTPreCursivefk" w:hAnsi="NTPreCursivefk"/>
          <w:sz w:val="28"/>
        </w:rPr>
      </w:pPr>
      <w:hyperlink r:id="rId11" w:history="1">
        <w:r w:rsidR="00A73884" w:rsidRPr="00A73884">
          <w:rPr>
            <w:rStyle w:val="Hyperlink"/>
            <w:rFonts w:ascii="NTPreCursivefk" w:hAnsi="NTPreCursivefk"/>
            <w:sz w:val="28"/>
          </w:rPr>
          <w:t>Local Offer: Special Educational Needs and Disabilities (SEND) | North Tyneside Council</w:t>
        </w:r>
      </w:hyperlink>
    </w:p>
    <w:p w:rsidR="00A73884" w:rsidRPr="00A73884" w:rsidRDefault="00A73884">
      <w:pPr>
        <w:rPr>
          <w:rFonts w:ascii="NTPreCursivefk" w:eastAsia="Recursive" w:hAnsi="NTPreCursivefk" w:cs="Recursive"/>
          <w:sz w:val="36"/>
          <w:szCs w:val="28"/>
        </w:rPr>
      </w:pPr>
      <w:r w:rsidRPr="00A73884">
        <w:rPr>
          <w:rFonts w:ascii="NTPreCursivefk" w:hAnsi="NTPreCursivefk"/>
          <w:sz w:val="28"/>
        </w:rPr>
        <w:t>We have a legal duty to publish information about how our school’s policy for SEND is implemented and this can be found in our separate SEND Information Report.</w:t>
      </w:r>
    </w:p>
    <w:p w:rsidR="00D16331" w:rsidRPr="00D16331" w:rsidRDefault="00D16331" w:rsidP="00D16331">
      <w:pPr>
        <w:jc w:val="center"/>
        <w:rPr>
          <w:rFonts w:ascii="NTPreCursivefk" w:eastAsia="Recursive" w:hAnsi="NTPreCursivefk" w:cs="Recursive"/>
          <w:b/>
          <w:sz w:val="32"/>
          <w:szCs w:val="32"/>
        </w:rPr>
      </w:pPr>
      <w:r w:rsidRPr="00F36CEE">
        <w:rPr>
          <w:rFonts w:ascii="NTPreCursivefk" w:eastAsia="Recursive" w:hAnsi="NTPreCursivefk" w:cs="Recursive"/>
          <w:b/>
          <w:sz w:val="32"/>
          <w:szCs w:val="32"/>
        </w:rPr>
        <w:t>I</w:t>
      </w:r>
      <w:r>
        <w:rPr>
          <w:rFonts w:ascii="NTPreCursivefk" w:eastAsia="Recursive" w:hAnsi="NTPreCursivefk" w:cs="Recursive"/>
          <w:b/>
          <w:sz w:val="32"/>
          <w:szCs w:val="32"/>
        </w:rPr>
        <w:t>ntroduction</w:t>
      </w:r>
    </w:p>
    <w:p w:rsidR="00D16331" w:rsidRDefault="00D16331" w:rsidP="00D16331">
      <w:pPr>
        <w:rPr>
          <w:rFonts w:ascii="NTPreCursivefk" w:eastAsia="Recursive" w:hAnsi="NTPreCursivefk" w:cs="Recursive"/>
          <w:color w:val="000000"/>
          <w:sz w:val="28"/>
          <w:szCs w:val="28"/>
        </w:rPr>
      </w:pPr>
      <w:r>
        <w:rPr>
          <w:rFonts w:ascii="NTPreCursivefk" w:eastAsia="Recursive" w:hAnsi="NTPreCursivefk" w:cs="Recursive"/>
          <w:color w:val="000000"/>
          <w:sz w:val="28"/>
          <w:szCs w:val="28"/>
        </w:rPr>
        <w:t xml:space="preserve">At Collingwood, </w:t>
      </w:r>
      <w:r w:rsidRPr="00F36CEE">
        <w:rPr>
          <w:rFonts w:ascii="NTPreCursivefk" w:eastAsia="Recursive" w:hAnsi="NTPreCursivefk" w:cs="Recursive"/>
          <w:color w:val="000000"/>
          <w:sz w:val="28"/>
          <w:szCs w:val="28"/>
        </w:rPr>
        <w:t xml:space="preserve">Children join our setting with a variety of needs and each child has a right to have their needs recognised and met to suit them individually. Inclusion is the responsibility of every member of staff within our school. By </w:t>
      </w:r>
      <w:r w:rsidRPr="00F36CEE">
        <w:rPr>
          <w:rFonts w:ascii="NTPreCursivefk" w:eastAsia="Recursive" w:hAnsi="NTPreCursivefk" w:cs="Recursive"/>
          <w:sz w:val="28"/>
          <w:szCs w:val="28"/>
        </w:rPr>
        <w:t xml:space="preserve">taking account of individuals needs and differentiating our resources and practice, we provide an inclusive curriculum to ensure the best possible progress for all of our pupils, whatever their disabilities. </w:t>
      </w:r>
      <w:r w:rsidRPr="00F36CEE">
        <w:rPr>
          <w:rFonts w:ascii="NTPreCursivefk" w:eastAsia="Recursive" w:hAnsi="NTPreCursivefk" w:cs="Recursive"/>
          <w:color w:val="000000"/>
          <w:sz w:val="28"/>
          <w:szCs w:val="28"/>
        </w:rPr>
        <w:t>We respect the unique contribution which every individual can make to our school community and we strive to ensure a culture of belonging exists for all.</w:t>
      </w:r>
    </w:p>
    <w:p w:rsidR="00D16331" w:rsidRPr="00D16331" w:rsidRDefault="00D16331" w:rsidP="00485C11">
      <w:pPr>
        <w:spacing w:after="0"/>
        <w:jc w:val="center"/>
        <w:rPr>
          <w:rFonts w:ascii="NTPreCursivefk" w:eastAsia="Recursive" w:hAnsi="NTPreCursivefk" w:cs="Recursive"/>
          <w:b/>
          <w:sz w:val="28"/>
          <w:szCs w:val="28"/>
        </w:rPr>
      </w:pPr>
      <w:r w:rsidRPr="00D16331">
        <w:rPr>
          <w:rFonts w:ascii="NTPreCursivefk" w:eastAsia="Recursive" w:hAnsi="NTPreCursivefk" w:cs="Recursive"/>
          <w:b/>
          <w:sz w:val="28"/>
          <w:szCs w:val="28"/>
        </w:rPr>
        <w:t>Our Vision</w:t>
      </w:r>
    </w:p>
    <w:p w:rsidR="00D16331" w:rsidRPr="00A73884" w:rsidRDefault="00D16331" w:rsidP="00485C11">
      <w:pPr>
        <w:spacing w:after="0" w:line="240" w:lineRule="auto"/>
        <w:rPr>
          <w:rFonts w:ascii="NTPreCursivefk" w:hAnsi="NTPreCursivefk"/>
          <w:b/>
        </w:rPr>
      </w:pPr>
    </w:p>
    <w:p w:rsidR="00A73884" w:rsidRDefault="00A73884" w:rsidP="00485C11">
      <w:pPr>
        <w:spacing w:after="0" w:line="240" w:lineRule="auto"/>
        <w:rPr>
          <w:rFonts w:ascii="NTPreCursivefk" w:hAnsi="NTPreCursivefk"/>
          <w:sz w:val="28"/>
        </w:rPr>
      </w:pPr>
      <w:r w:rsidRPr="00A73884">
        <w:rPr>
          <w:rFonts w:ascii="NTPreCursivefk" w:hAnsi="NTPreCursivefk"/>
          <w:sz w:val="28"/>
        </w:rPr>
        <w:t xml:space="preserve">Our SEND Policy supports our whole school vision of </w:t>
      </w:r>
      <w:r w:rsidRPr="00A73884">
        <w:rPr>
          <w:rFonts w:ascii="NTPreCursivefk" w:hAnsi="NTPreCursivefk"/>
          <w:i/>
          <w:sz w:val="28"/>
        </w:rPr>
        <w:t xml:space="preserve">‘making the best of who you are’. </w:t>
      </w:r>
    </w:p>
    <w:p w:rsidR="00A73884" w:rsidRPr="00A73884" w:rsidRDefault="00A73884" w:rsidP="00485C11">
      <w:pPr>
        <w:spacing w:after="0" w:line="240" w:lineRule="auto"/>
        <w:rPr>
          <w:rFonts w:ascii="NTPreCursivefk" w:hAnsi="NTPreCursivefk"/>
          <w:sz w:val="28"/>
        </w:rPr>
      </w:pPr>
    </w:p>
    <w:p w:rsidR="00A73884" w:rsidRPr="00A73884" w:rsidRDefault="00A73884" w:rsidP="00485C11">
      <w:pPr>
        <w:spacing w:after="0" w:line="240" w:lineRule="auto"/>
        <w:rPr>
          <w:rFonts w:ascii="NTPreCursivefk" w:hAnsi="NTPreCursivefk"/>
          <w:sz w:val="28"/>
        </w:rPr>
      </w:pPr>
      <w:r w:rsidRPr="00A73884">
        <w:rPr>
          <w:rFonts w:ascii="NTPreCursivefk" w:hAnsi="NTPreCursivefk"/>
          <w:sz w:val="28"/>
        </w:rPr>
        <w:t xml:space="preserve">We work in the best interests of every child and we are committed to a policy of inclusion. </w:t>
      </w:r>
    </w:p>
    <w:p w:rsidR="00A73884" w:rsidRDefault="00A73884" w:rsidP="00485C11">
      <w:pPr>
        <w:spacing w:after="0" w:line="240" w:lineRule="auto"/>
        <w:rPr>
          <w:rFonts w:ascii="NTPreCursivefk" w:hAnsi="NTPreCursivefk"/>
          <w:sz w:val="28"/>
        </w:rPr>
      </w:pPr>
      <w:r w:rsidRPr="00A73884">
        <w:rPr>
          <w:rFonts w:ascii="NTPreCursivefk" w:hAnsi="NTPreCursivefk"/>
          <w:sz w:val="28"/>
        </w:rPr>
        <w:t>Our aims for SEND are:</w:t>
      </w:r>
    </w:p>
    <w:p w:rsidR="00D16331" w:rsidRDefault="00D16331" w:rsidP="00485C11">
      <w:pPr>
        <w:spacing w:after="0" w:line="240" w:lineRule="auto"/>
        <w:rPr>
          <w:rFonts w:ascii="NTPreCursivefk" w:hAnsi="NTPreCursivefk"/>
          <w:sz w:val="28"/>
        </w:rPr>
      </w:pPr>
    </w:p>
    <w:p w:rsidR="00A73884" w:rsidRPr="00D16331" w:rsidRDefault="00A73884" w:rsidP="00485C11">
      <w:pPr>
        <w:pStyle w:val="ListParagraph"/>
        <w:numPr>
          <w:ilvl w:val="0"/>
          <w:numId w:val="15"/>
        </w:numPr>
        <w:spacing w:after="0" w:line="240" w:lineRule="auto"/>
        <w:rPr>
          <w:rFonts w:ascii="NTPreCursivefk" w:hAnsi="NTPreCursivefk"/>
          <w:sz w:val="28"/>
        </w:rPr>
      </w:pPr>
      <w:r w:rsidRPr="00D16331">
        <w:rPr>
          <w:rFonts w:ascii="NTPreCursivefk" w:hAnsi="NTPreCursivefk"/>
          <w:sz w:val="28"/>
        </w:rPr>
        <w:t xml:space="preserve">All children with Special Educational Needs and Disabilities (SEND) will be able to access a broad and balanced curriculum </w:t>
      </w:r>
    </w:p>
    <w:p w:rsidR="00A73884" w:rsidRPr="00D16331" w:rsidRDefault="00A73884" w:rsidP="00485C11">
      <w:pPr>
        <w:pStyle w:val="ListParagraph"/>
        <w:numPr>
          <w:ilvl w:val="0"/>
          <w:numId w:val="15"/>
        </w:numPr>
        <w:spacing w:after="0" w:line="240" w:lineRule="auto"/>
        <w:rPr>
          <w:rFonts w:ascii="NTPreCursivefk" w:hAnsi="NTPreCursivefk"/>
          <w:sz w:val="28"/>
        </w:rPr>
      </w:pPr>
      <w:r w:rsidRPr="00D16331">
        <w:rPr>
          <w:rFonts w:ascii="NTPreCursivefk" w:hAnsi="NTPreCursivefk"/>
          <w:sz w:val="28"/>
        </w:rPr>
        <w:t>Our work will always be child-centred with the views of the child considered in light of their age and understanding</w:t>
      </w:r>
    </w:p>
    <w:p w:rsidR="00A73884" w:rsidRPr="00485C11" w:rsidRDefault="00A73884" w:rsidP="00485C11">
      <w:pPr>
        <w:pStyle w:val="ListParagraph"/>
        <w:numPr>
          <w:ilvl w:val="0"/>
          <w:numId w:val="15"/>
        </w:numPr>
        <w:spacing w:after="0" w:line="240" w:lineRule="auto"/>
        <w:rPr>
          <w:rFonts w:ascii="NTPreCursivefk" w:eastAsia="Recursive" w:hAnsi="NTPreCursivefk" w:cs="Recursive"/>
          <w:color w:val="000000"/>
          <w:sz w:val="36"/>
          <w:szCs w:val="28"/>
        </w:rPr>
      </w:pPr>
      <w:r w:rsidRPr="00D16331">
        <w:rPr>
          <w:rFonts w:ascii="NTPreCursivefk" w:hAnsi="NTPreCursivefk"/>
          <w:sz w:val="28"/>
        </w:rPr>
        <w:t xml:space="preserve"> Every effort will be made to include parents &amp; carers in the education of their children through regular contact and engagement</w:t>
      </w:r>
    </w:p>
    <w:p w:rsidR="00A73884" w:rsidRPr="00D16331" w:rsidRDefault="00A73884" w:rsidP="00485C11">
      <w:pPr>
        <w:spacing w:after="0"/>
        <w:jc w:val="center"/>
        <w:rPr>
          <w:rFonts w:ascii="NTPreCursivefk" w:eastAsia="Recursive" w:hAnsi="NTPreCursivefk" w:cs="Recursive"/>
          <w:sz w:val="28"/>
          <w:szCs w:val="28"/>
        </w:rPr>
      </w:pPr>
    </w:p>
    <w:p w:rsidR="00D16331" w:rsidRPr="00485C11" w:rsidRDefault="00D16331" w:rsidP="00485C11">
      <w:pPr>
        <w:spacing w:after="0"/>
        <w:jc w:val="center"/>
        <w:rPr>
          <w:rFonts w:ascii="NTPreCursivefk" w:hAnsi="NTPreCursivefk"/>
          <w:b/>
          <w:sz w:val="28"/>
        </w:rPr>
      </w:pPr>
      <w:r w:rsidRPr="00D16331">
        <w:rPr>
          <w:rFonts w:ascii="NTPreCursivefk" w:hAnsi="NTPreCursivefk"/>
          <w:b/>
          <w:sz w:val="28"/>
        </w:rPr>
        <w:t>Policy Development</w:t>
      </w:r>
    </w:p>
    <w:p w:rsidR="00D16331" w:rsidRPr="00D16331" w:rsidRDefault="00D16331" w:rsidP="00485C11">
      <w:pPr>
        <w:spacing w:after="0"/>
        <w:rPr>
          <w:rFonts w:ascii="NTPreCursivefk" w:hAnsi="NTPreCursivefk"/>
          <w:sz w:val="28"/>
        </w:rPr>
      </w:pPr>
      <w:r w:rsidRPr="00D16331">
        <w:rPr>
          <w:rFonts w:ascii="NTPreCursivefk" w:hAnsi="NTPreCursivefk"/>
          <w:sz w:val="28"/>
        </w:rPr>
        <w:t xml:space="preserve">This policy is written in line with the requirements of: </w:t>
      </w:r>
    </w:p>
    <w:p w:rsidR="00D16331" w:rsidRPr="00D16331" w:rsidRDefault="00D16331" w:rsidP="00485C11">
      <w:pPr>
        <w:pStyle w:val="ListParagraph"/>
        <w:numPr>
          <w:ilvl w:val="0"/>
          <w:numId w:val="15"/>
        </w:numPr>
        <w:spacing w:after="0"/>
        <w:rPr>
          <w:rFonts w:ascii="NTPreCursivefk" w:hAnsi="NTPreCursivefk"/>
          <w:sz w:val="28"/>
        </w:rPr>
      </w:pPr>
      <w:r w:rsidRPr="00D16331">
        <w:rPr>
          <w:rFonts w:ascii="NTPreCursivefk" w:hAnsi="NTPreCursivefk"/>
          <w:sz w:val="28"/>
        </w:rPr>
        <w:t xml:space="preserve">The Children &amp; Families Act 2014 </w:t>
      </w:r>
    </w:p>
    <w:p w:rsidR="00D16331" w:rsidRPr="00D16331" w:rsidRDefault="00D16331" w:rsidP="00485C11">
      <w:pPr>
        <w:pStyle w:val="ListParagraph"/>
        <w:numPr>
          <w:ilvl w:val="0"/>
          <w:numId w:val="15"/>
        </w:numPr>
        <w:spacing w:after="0"/>
        <w:rPr>
          <w:rFonts w:ascii="NTPreCursivefk" w:hAnsi="NTPreCursivefk"/>
          <w:sz w:val="28"/>
        </w:rPr>
      </w:pPr>
      <w:r w:rsidRPr="00D16331">
        <w:rPr>
          <w:rFonts w:ascii="NTPreCursivefk" w:hAnsi="NTPreCursivefk"/>
          <w:sz w:val="28"/>
        </w:rPr>
        <w:t xml:space="preserve"> The Equality Act 2010 </w:t>
      </w:r>
    </w:p>
    <w:p w:rsidR="00A73884" w:rsidRPr="00D16331" w:rsidRDefault="00D16331" w:rsidP="00485C11">
      <w:pPr>
        <w:pStyle w:val="ListParagraph"/>
        <w:numPr>
          <w:ilvl w:val="0"/>
          <w:numId w:val="15"/>
        </w:numPr>
        <w:spacing w:after="0"/>
        <w:rPr>
          <w:rFonts w:ascii="NTPreCursivefk" w:hAnsi="NTPreCursivefk"/>
          <w:sz w:val="28"/>
        </w:rPr>
      </w:pPr>
      <w:r w:rsidRPr="00D16331">
        <w:rPr>
          <w:rFonts w:ascii="NTPreCursivefk" w:hAnsi="NTPreCursivefk"/>
          <w:sz w:val="28"/>
        </w:rPr>
        <w:t xml:space="preserve"> The SEN Code of Practice 2014</w:t>
      </w:r>
    </w:p>
    <w:p w:rsidR="00A73884" w:rsidRDefault="00A73884" w:rsidP="00485C11">
      <w:pPr>
        <w:spacing w:after="0"/>
        <w:rPr>
          <w:rFonts w:ascii="NTPreCursivefk" w:eastAsia="Recursive" w:hAnsi="NTPreCursivefk" w:cs="Recursive"/>
          <w:sz w:val="28"/>
          <w:szCs w:val="28"/>
        </w:rPr>
      </w:pPr>
    </w:p>
    <w:p w:rsidR="00485C11" w:rsidRDefault="00485C11" w:rsidP="00485C11">
      <w:pPr>
        <w:spacing w:after="0"/>
        <w:rPr>
          <w:rFonts w:ascii="NTPreCursivefk" w:eastAsia="Recursive" w:hAnsi="NTPreCursivefk" w:cs="Recursive"/>
          <w:sz w:val="28"/>
          <w:szCs w:val="28"/>
        </w:rPr>
      </w:pPr>
    </w:p>
    <w:p w:rsidR="00485C11" w:rsidRDefault="00485C11" w:rsidP="00485C11">
      <w:pPr>
        <w:spacing w:after="0"/>
        <w:rPr>
          <w:rFonts w:ascii="NTPreCursivefk" w:eastAsia="Recursive" w:hAnsi="NTPreCursivefk" w:cs="Recursive"/>
          <w:sz w:val="28"/>
          <w:szCs w:val="28"/>
        </w:rPr>
      </w:pPr>
    </w:p>
    <w:p w:rsidR="00D16331" w:rsidRPr="00D16331" w:rsidRDefault="00D16331" w:rsidP="00485C11">
      <w:pPr>
        <w:spacing w:after="0"/>
        <w:jc w:val="center"/>
        <w:rPr>
          <w:rFonts w:ascii="NTPreCursivefk" w:hAnsi="NTPreCursivefk"/>
          <w:b/>
          <w:sz w:val="28"/>
        </w:rPr>
      </w:pPr>
      <w:r w:rsidRPr="00D16331">
        <w:rPr>
          <w:rFonts w:ascii="NTPreCursivefk" w:hAnsi="NTPreCursivefk"/>
          <w:b/>
          <w:sz w:val="28"/>
        </w:rPr>
        <w:t>Policy Consultation &amp; Review</w:t>
      </w:r>
    </w:p>
    <w:p w:rsidR="00D16331" w:rsidRPr="00D16331" w:rsidRDefault="00D16331" w:rsidP="00485C11">
      <w:pPr>
        <w:spacing w:after="0"/>
        <w:rPr>
          <w:rFonts w:ascii="NTPreCursivefk" w:hAnsi="NTPreCursivefk"/>
          <w:sz w:val="28"/>
        </w:rPr>
      </w:pPr>
      <w:r w:rsidRPr="00D16331">
        <w:rPr>
          <w:rFonts w:ascii="NTPreCursivefk" w:hAnsi="NTPreCursivefk"/>
          <w:sz w:val="28"/>
        </w:rPr>
        <w:t xml:space="preserve">This policy is reviewed annually by the full governing body. We inform all new parents and carers about this policy and it is always available on our website. A hard copy can be obtained at the school office. </w:t>
      </w:r>
    </w:p>
    <w:p w:rsidR="00D16331" w:rsidRPr="00D16331" w:rsidRDefault="00D16331" w:rsidP="00485C11">
      <w:pPr>
        <w:spacing w:after="0"/>
        <w:rPr>
          <w:rFonts w:ascii="NTPreCursivefk" w:hAnsi="NTPreCursivefk"/>
          <w:sz w:val="28"/>
        </w:rPr>
      </w:pPr>
      <w:r w:rsidRPr="00D16331">
        <w:rPr>
          <w:rFonts w:ascii="NTPreCursivefk" w:hAnsi="NTPreCursivefk"/>
          <w:sz w:val="28"/>
        </w:rPr>
        <w:t xml:space="preserve">We would welcome your feedback and future involvement in the review process. </w:t>
      </w:r>
    </w:p>
    <w:p w:rsidR="00D16331" w:rsidRPr="00D16331" w:rsidRDefault="00D16331" w:rsidP="00485C11">
      <w:pPr>
        <w:spacing w:after="0"/>
        <w:rPr>
          <w:rFonts w:ascii="NTPreCursivefk" w:hAnsi="NTPreCursivefk"/>
          <w:sz w:val="28"/>
        </w:rPr>
      </w:pPr>
      <w:r w:rsidRPr="00D16331">
        <w:rPr>
          <w:rFonts w:ascii="NTPreCursivefk" w:hAnsi="NTPreCursivefk"/>
          <w:sz w:val="28"/>
        </w:rPr>
        <w:t xml:space="preserve">The best person to contact would be Mrs Patterson via the school office email or school telephone number below: </w:t>
      </w:r>
    </w:p>
    <w:p w:rsidR="00D16331" w:rsidRPr="00D16331" w:rsidRDefault="00587E53" w:rsidP="00485C11">
      <w:pPr>
        <w:spacing w:after="0"/>
        <w:rPr>
          <w:rFonts w:ascii="NTPreCursivefk" w:hAnsi="NTPreCursivefk"/>
          <w:sz w:val="28"/>
        </w:rPr>
      </w:pPr>
      <w:hyperlink r:id="rId12" w:history="1">
        <w:r w:rsidR="00D16331" w:rsidRPr="00D16331">
          <w:rPr>
            <w:rStyle w:val="Hyperlink"/>
            <w:rFonts w:ascii="NTPreCursivefk" w:hAnsi="NTPreCursivefk"/>
            <w:sz w:val="28"/>
          </w:rPr>
          <w:t>Collingwood.schooloffice@collingwoodprimary.org.uk</w:t>
        </w:r>
      </w:hyperlink>
    </w:p>
    <w:p w:rsidR="00D16331" w:rsidRDefault="00D16331" w:rsidP="00485C11">
      <w:pPr>
        <w:spacing w:after="0"/>
        <w:rPr>
          <w:rFonts w:ascii="NTPreCursivefk" w:hAnsi="NTPreCursivefk"/>
          <w:sz w:val="28"/>
        </w:rPr>
      </w:pPr>
      <w:r w:rsidRPr="00D16331">
        <w:rPr>
          <w:rFonts w:ascii="NTPreCursivefk" w:hAnsi="NTPreCursivefk"/>
          <w:sz w:val="28"/>
        </w:rPr>
        <w:t>0191 605 3378</w:t>
      </w:r>
    </w:p>
    <w:p w:rsidR="00EF1B55" w:rsidRPr="00EF1B55" w:rsidRDefault="00D16331" w:rsidP="00485C11">
      <w:pPr>
        <w:spacing w:after="0"/>
        <w:jc w:val="center"/>
        <w:rPr>
          <w:rFonts w:ascii="NTPreCursivefk" w:hAnsi="NTPreCursivefk"/>
          <w:b/>
          <w:sz w:val="28"/>
        </w:rPr>
      </w:pPr>
      <w:r w:rsidRPr="00EF1B55">
        <w:rPr>
          <w:rFonts w:ascii="NTPreCursivefk" w:hAnsi="NTPreCursivefk"/>
          <w:b/>
          <w:sz w:val="28"/>
        </w:rPr>
        <w:t>Definition of SEN</w:t>
      </w:r>
    </w:p>
    <w:p w:rsidR="00EF1B55" w:rsidRPr="00EF1B55" w:rsidRDefault="00D16331" w:rsidP="00485C11">
      <w:pPr>
        <w:spacing w:after="0"/>
        <w:rPr>
          <w:rFonts w:ascii="NTPreCursivefk" w:hAnsi="NTPreCursivefk"/>
          <w:sz w:val="28"/>
        </w:rPr>
      </w:pPr>
      <w:r w:rsidRPr="00EF1B55">
        <w:rPr>
          <w:rFonts w:ascii="NTPreCursivefk" w:hAnsi="NTPreCursivefk"/>
          <w:sz w:val="28"/>
        </w:rPr>
        <w:t xml:space="preserve"> A child or young person has a special educational need (SEN) if they: ‘have a learning difficulty or disability which calls for special educational provision to be made for them’ (SEN Code of Practice p15) </w:t>
      </w:r>
    </w:p>
    <w:p w:rsidR="00EF1B55" w:rsidRPr="00EF1B55" w:rsidRDefault="00D16331" w:rsidP="00485C11">
      <w:pPr>
        <w:spacing w:after="0"/>
        <w:rPr>
          <w:rFonts w:ascii="NTPreCursivefk" w:hAnsi="NTPreCursivefk"/>
          <w:sz w:val="28"/>
        </w:rPr>
      </w:pPr>
      <w:r w:rsidRPr="00EF1B55">
        <w:rPr>
          <w:rFonts w:ascii="NTPreCursivefk" w:hAnsi="NTPreCursivefk"/>
          <w:sz w:val="28"/>
        </w:rPr>
        <w:t xml:space="preserve">A child of compulsory school age or a young person has a learning difficulty or disability if they: </w:t>
      </w:r>
    </w:p>
    <w:p w:rsidR="00EF1B55" w:rsidRPr="00EF1B55" w:rsidRDefault="00D16331" w:rsidP="00485C11">
      <w:pPr>
        <w:pStyle w:val="ListParagraph"/>
        <w:numPr>
          <w:ilvl w:val="0"/>
          <w:numId w:val="15"/>
        </w:numPr>
        <w:spacing w:after="0"/>
        <w:rPr>
          <w:rFonts w:ascii="NTPreCursivefk" w:hAnsi="NTPreCursivefk"/>
          <w:sz w:val="28"/>
        </w:rPr>
      </w:pPr>
      <w:r w:rsidRPr="00EF1B55">
        <w:rPr>
          <w:rFonts w:ascii="NTPreCursivefk" w:hAnsi="NTPreCursivefk"/>
          <w:sz w:val="28"/>
        </w:rPr>
        <w:t xml:space="preserve"> Have a significantly greater difficulty in learning than the majority of others of the same age. </w:t>
      </w:r>
    </w:p>
    <w:p w:rsidR="00EF1B55" w:rsidRPr="00EF1B55" w:rsidRDefault="00D16331" w:rsidP="00485C11">
      <w:pPr>
        <w:spacing w:after="0"/>
        <w:rPr>
          <w:rFonts w:ascii="NTPreCursivefk" w:hAnsi="NTPreCursivefk"/>
          <w:sz w:val="28"/>
        </w:rPr>
      </w:pPr>
      <w:r w:rsidRPr="00EF1B55">
        <w:rPr>
          <w:rFonts w:ascii="NTPreCursivefk" w:hAnsi="NTPreCursivefk"/>
          <w:sz w:val="28"/>
        </w:rPr>
        <w:t xml:space="preserve">or </w:t>
      </w:r>
    </w:p>
    <w:p w:rsidR="00EF1B55" w:rsidRPr="00EF1B55" w:rsidRDefault="00D16331" w:rsidP="00485C11">
      <w:pPr>
        <w:pStyle w:val="ListParagraph"/>
        <w:numPr>
          <w:ilvl w:val="0"/>
          <w:numId w:val="15"/>
        </w:numPr>
        <w:spacing w:after="0"/>
        <w:rPr>
          <w:rFonts w:ascii="NTPreCursivefk" w:hAnsi="NTPreCursivefk"/>
          <w:sz w:val="28"/>
        </w:rPr>
      </w:pPr>
      <w:r w:rsidRPr="00EF1B55">
        <w:rPr>
          <w:rFonts w:ascii="NTPreCursivefk" w:hAnsi="NTPreCursivefk"/>
          <w:sz w:val="28"/>
        </w:rPr>
        <w:t xml:space="preserve">Have a disability that prevents or hinders them from making use of facilities of a kind generally provided for others of the same age in mainstream schools or mainstream post-16 institutions. </w:t>
      </w:r>
    </w:p>
    <w:p w:rsidR="00485C11" w:rsidRDefault="00485C11" w:rsidP="00EF1B55"/>
    <w:p w:rsidR="00EF1B55" w:rsidRPr="00EF1B55" w:rsidRDefault="00D16331" w:rsidP="00EF1B55">
      <w:pPr>
        <w:jc w:val="center"/>
        <w:rPr>
          <w:rFonts w:ascii="NTPreCursivefk" w:hAnsi="NTPreCursivefk"/>
          <w:b/>
          <w:sz w:val="28"/>
        </w:rPr>
      </w:pPr>
      <w:r w:rsidRPr="00EF1B55">
        <w:rPr>
          <w:rFonts w:ascii="NTPreCursivefk" w:hAnsi="NTPreCursivefk"/>
          <w:b/>
          <w:sz w:val="28"/>
        </w:rPr>
        <w:t>Definition of Disability</w:t>
      </w:r>
    </w:p>
    <w:p w:rsidR="00EF1B55" w:rsidRPr="00EF1B55" w:rsidRDefault="00D16331" w:rsidP="00EF1B55">
      <w:pPr>
        <w:rPr>
          <w:rFonts w:ascii="NTPreCursivefk" w:hAnsi="NTPreCursivefk"/>
          <w:sz w:val="28"/>
        </w:rPr>
      </w:pPr>
      <w:r w:rsidRPr="00EF1B55">
        <w:rPr>
          <w:rFonts w:ascii="NTPreCursivefk" w:hAnsi="NTPreCursivefk"/>
          <w:sz w:val="28"/>
        </w:rPr>
        <w:t>Many children and young people who have SEN may have a disability under the Equality Act 2010 - that is ‘...a physical or mental impairment which has a long-term and substantial adverse effect to carry out normal day-to-day activities.</w:t>
      </w:r>
    </w:p>
    <w:p w:rsidR="00EF1B55" w:rsidRDefault="00D16331" w:rsidP="00EF1B55">
      <w:pPr>
        <w:rPr>
          <w:rFonts w:ascii="NTPreCursivefk" w:hAnsi="NTPreCursivefk"/>
          <w:sz w:val="28"/>
        </w:rPr>
      </w:pPr>
      <w:r w:rsidRPr="00EF1B55">
        <w:rPr>
          <w:rFonts w:ascii="NTPreCursivefk" w:hAnsi="NTPreCursivefk"/>
          <w:sz w:val="28"/>
        </w:rPr>
        <w:t>’ This definition provides a relatively low threshold and includes more children than many realise. ‘Long term’ is defined as a ‘year or more’ and ‘substantial’ is defined as ‘more than minor or trivial.’</w:t>
      </w:r>
    </w:p>
    <w:p w:rsidR="00EF1B55" w:rsidRPr="00EF1B55" w:rsidRDefault="00EF1B55" w:rsidP="00EF1B55">
      <w:pPr>
        <w:jc w:val="center"/>
        <w:rPr>
          <w:rFonts w:ascii="NTPreCursivefk" w:hAnsi="NTPreCursivefk"/>
          <w:b/>
          <w:sz w:val="28"/>
        </w:rPr>
      </w:pPr>
      <w:r w:rsidRPr="00EF1B55">
        <w:rPr>
          <w:rFonts w:ascii="NTPreCursivefk" w:hAnsi="NTPreCursivefk"/>
          <w:b/>
          <w:sz w:val="28"/>
        </w:rPr>
        <w:t>The Role of the SENDCO</w:t>
      </w:r>
    </w:p>
    <w:p w:rsidR="00EF1B55" w:rsidRPr="00EF1B55" w:rsidRDefault="00EF1B55" w:rsidP="00EF1B55">
      <w:pPr>
        <w:rPr>
          <w:rFonts w:ascii="NTPreCursivefk" w:hAnsi="NTPreCursivefk"/>
          <w:sz w:val="28"/>
        </w:rPr>
      </w:pPr>
      <w:r w:rsidRPr="00EF1B55">
        <w:rPr>
          <w:rFonts w:ascii="NTPreCursivefk" w:hAnsi="NTPreCursivefk"/>
          <w:sz w:val="28"/>
        </w:rPr>
        <w:t>All mainstream schools and academies in England must ensure that here is a qualified teacher designated as SENDCO for the school. This person must also achieve a National Award in Special Educational Needs Co-ordination within three years of taking on the role.</w:t>
      </w:r>
    </w:p>
    <w:p w:rsidR="00EF1B55" w:rsidRPr="00EF1B55" w:rsidRDefault="00EF1B55" w:rsidP="00EF1B55">
      <w:pPr>
        <w:rPr>
          <w:rFonts w:ascii="NTPreCursivefk" w:hAnsi="NTPreCursivefk"/>
          <w:sz w:val="28"/>
        </w:rPr>
      </w:pPr>
      <w:r w:rsidRPr="00EF1B55">
        <w:rPr>
          <w:rFonts w:ascii="NTPreCursivefk" w:hAnsi="NTPreCursivefk"/>
          <w:sz w:val="28"/>
        </w:rPr>
        <w:t xml:space="preserve"> The role of the SEN</w:t>
      </w:r>
      <w:r>
        <w:rPr>
          <w:rFonts w:ascii="NTPreCursivefk" w:hAnsi="NTPreCursivefk"/>
          <w:sz w:val="28"/>
        </w:rPr>
        <w:t>D</w:t>
      </w:r>
      <w:r w:rsidRPr="00EF1B55">
        <w:rPr>
          <w:rFonts w:ascii="NTPreCursivefk" w:hAnsi="NTPreCursivefk"/>
          <w:sz w:val="28"/>
        </w:rPr>
        <w:t xml:space="preserve">CO is to: </w:t>
      </w:r>
    </w:p>
    <w:p w:rsidR="00EF1B55" w:rsidRPr="00EF1B55" w:rsidRDefault="00EF1B55" w:rsidP="00EF1B55">
      <w:pPr>
        <w:pStyle w:val="ListParagraph"/>
        <w:numPr>
          <w:ilvl w:val="0"/>
          <w:numId w:val="15"/>
        </w:numPr>
        <w:rPr>
          <w:rFonts w:ascii="NTPreCursivefk" w:hAnsi="NTPreCursivefk"/>
          <w:sz w:val="28"/>
        </w:rPr>
      </w:pPr>
      <w:r w:rsidRPr="00EF1B55">
        <w:rPr>
          <w:rFonts w:ascii="NTPreCursivefk" w:hAnsi="NTPreCursivefk"/>
          <w:sz w:val="28"/>
        </w:rPr>
        <w:t xml:space="preserve">Alongside the headteacher &amp; governing body, ensure the strategic development of SEN policy &amp; provision </w:t>
      </w:r>
    </w:p>
    <w:p w:rsidR="00EF1B55" w:rsidRPr="00EF1B55" w:rsidRDefault="00EF1B55" w:rsidP="00EF1B55">
      <w:pPr>
        <w:pStyle w:val="ListParagraph"/>
        <w:numPr>
          <w:ilvl w:val="0"/>
          <w:numId w:val="15"/>
        </w:numPr>
        <w:rPr>
          <w:rFonts w:ascii="NTPreCursivefk" w:hAnsi="NTPreCursivefk"/>
          <w:sz w:val="28"/>
        </w:rPr>
      </w:pPr>
      <w:r w:rsidRPr="00EF1B55">
        <w:rPr>
          <w:rFonts w:ascii="NTPreCursivefk" w:hAnsi="NTPreCursivefk"/>
          <w:sz w:val="28"/>
        </w:rPr>
        <w:t xml:space="preserve">Oversee the day-to-day operation of the schools SEN Policy </w:t>
      </w:r>
    </w:p>
    <w:p w:rsidR="00EF1B55" w:rsidRPr="00EF1B55" w:rsidRDefault="00EF1B55" w:rsidP="00EF1B55">
      <w:pPr>
        <w:pStyle w:val="ListParagraph"/>
        <w:numPr>
          <w:ilvl w:val="0"/>
          <w:numId w:val="15"/>
        </w:numPr>
        <w:rPr>
          <w:rFonts w:ascii="NTPreCursivefk" w:hAnsi="NTPreCursivefk"/>
          <w:sz w:val="28"/>
        </w:rPr>
      </w:pPr>
      <w:r w:rsidRPr="00EF1B55">
        <w:rPr>
          <w:rFonts w:ascii="NTPreCursivefk" w:hAnsi="NTPreCursivefk"/>
          <w:sz w:val="28"/>
        </w:rPr>
        <w:t xml:space="preserve"> Co-ordinate provision for children with SEN </w:t>
      </w:r>
    </w:p>
    <w:p w:rsidR="00EF1B55" w:rsidRPr="00EF1B55" w:rsidRDefault="00EF1B55" w:rsidP="00EF1B55">
      <w:pPr>
        <w:pStyle w:val="ListParagraph"/>
        <w:numPr>
          <w:ilvl w:val="0"/>
          <w:numId w:val="15"/>
        </w:numPr>
        <w:rPr>
          <w:rFonts w:ascii="NTPreCursivefk" w:hAnsi="NTPreCursivefk"/>
          <w:sz w:val="28"/>
        </w:rPr>
      </w:pPr>
      <w:r w:rsidRPr="00EF1B55">
        <w:rPr>
          <w:rFonts w:ascii="NTPreCursivefk" w:hAnsi="NTPreCursivefk"/>
          <w:sz w:val="28"/>
        </w:rPr>
        <w:lastRenderedPageBreak/>
        <w:t xml:space="preserve">Provide professional guidance to colleagues </w:t>
      </w:r>
    </w:p>
    <w:p w:rsidR="00EF1B55" w:rsidRPr="00EF1B55" w:rsidRDefault="00EF1B55" w:rsidP="00EF1B55">
      <w:pPr>
        <w:pStyle w:val="ListParagraph"/>
        <w:numPr>
          <w:ilvl w:val="0"/>
          <w:numId w:val="15"/>
        </w:numPr>
        <w:rPr>
          <w:rFonts w:ascii="NTPreCursivefk" w:hAnsi="NTPreCursivefk"/>
          <w:sz w:val="28"/>
        </w:rPr>
      </w:pPr>
      <w:r w:rsidRPr="00EF1B55">
        <w:rPr>
          <w:rFonts w:ascii="NTPreCursivefk" w:hAnsi="NTPreCursivefk"/>
          <w:sz w:val="28"/>
        </w:rPr>
        <w:t xml:space="preserve"> Liaise and work closely with children, parents &amp; outside agencies </w:t>
      </w:r>
    </w:p>
    <w:p w:rsidR="00EF1B55" w:rsidRPr="00EF1B55" w:rsidRDefault="00EF1B55" w:rsidP="00EF1B55">
      <w:pPr>
        <w:pStyle w:val="ListParagraph"/>
        <w:numPr>
          <w:ilvl w:val="0"/>
          <w:numId w:val="15"/>
        </w:numPr>
        <w:rPr>
          <w:rFonts w:ascii="NTPreCursivefk" w:hAnsi="NTPreCursivefk"/>
          <w:sz w:val="28"/>
        </w:rPr>
      </w:pPr>
      <w:r w:rsidRPr="00EF1B55">
        <w:rPr>
          <w:rFonts w:ascii="NTPreCursivefk" w:hAnsi="NTPreCursivefk"/>
          <w:sz w:val="28"/>
        </w:rPr>
        <w:t>Maintain up to date records for children with SEN</w:t>
      </w:r>
    </w:p>
    <w:p w:rsidR="00485C11" w:rsidRDefault="00EF1B55" w:rsidP="00485C11">
      <w:pPr>
        <w:spacing w:after="0"/>
        <w:rPr>
          <w:rFonts w:ascii="NTPreCursivefk" w:hAnsi="NTPreCursivefk"/>
          <w:sz w:val="28"/>
        </w:rPr>
      </w:pPr>
      <w:r w:rsidRPr="00EF1B55">
        <w:rPr>
          <w:rFonts w:ascii="NTPreCursivefk" w:hAnsi="NTPreCursivefk"/>
          <w:sz w:val="28"/>
        </w:rPr>
        <w:t xml:space="preserve">SENDCO: Melissa Patterson </w:t>
      </w:r>
    </w:p>
    <w:p w:rsidR="00485C11" w:rsidRDefault="00EF1B55" w:rsidP="00485C11">
      <w:pPr>
        <w:spacing w:after="0"/>
        <w:rPr>
          <w:rFonts w:ascii="NTPreCursivefk" w:hAnsi="NTPreCursivefk"/>
          <w:sz w:val="28"/>
        </w:rPr>
      </w:pPr>
      <w:r w:rsidRPr="00EF1B55">
        <w:rPr>
          <w:rFonts w:ascii="NTPreCursivefk" w:hAnsi="NTPreCursivefk"/>
          <w:sz w:val="28"/>
        </w:rPr>
        <w:t xml:space="preserve">Contact: </w:t>
      </w:r>
    </w:p>
    <w:p w:rsidR="00485C11" w:rsidRPr="00485C11" w:rsidRDefault="00485C11" w:rsidP="00485C11">
      <w:pPr>
        <w:jc w:val="center"/>
        <w:rPr>
          <w:rFonts w:ascii="NTPreCursivefk" w:hAnsi="NTPreCursivefk"/>
          <w:b/>
          <w:sz w:val="28"/>
        </w:rPr>
      </w:pPr>
      <w:r w:rsidRPr="00485C11">
        <w:rPr>
          <w:rFonts w:ascii="NTPreCursivefk" w:hAnsi="NTPreCursivefk"/>
          <w:b/>
          <w:sz w:val="28"/>
        </w:rPr>
        <w:t>Every teacher is a teacher of SEND</w:t>
      </w:r>
    </w:p>
    <w:p w:rsidR="00485C11" w:rsidRPr="00485C11" w:rsidRDefault="00485C11" w:rsidP="00EF1B55">
      <w:pPr>
        <w:rPr>
          <w:rFonts w:ascii="NTPreCursivefk" w:hAnsi="NTPreCursivefk"/>
          <w:sz w:val="28"/>
        </w:rPr>
      </w:pPr>
      <w:r w:rsidRPr="00485C11">
        <w:rPr>
          <w:rFonts w:ascii="NTPreCursivefk" w:hAnsi="NTPreCursivefk"/>
          <w:sz w:val="28"/>
        </w:rPr>
        <w:t xml:space="preserve">Your child’s teacher is the key person at school with the responsibility for the education of your child and they should be your first port of call if you have any concerns regarding their learning. At the heart of The Teachers Standards (2012) is the requirement for all teachers to ‘adapt teaching to respond to the strengths and needs of all pupils.’ </w:t>
      </w:r>
    </w:p>
    <w:p w:rsidR="00485C11" w:rsidRPr="002E532F" w:rsidRDefault="00485C11" w:rsidP="002E532F">
      <w:pPr>
        <w:jc w:val="center"/>
        <w:rPr>
          <w:rFonts w:ascii="NTPreCursivefk" w:hAnsi="NTPreCursivefk"/>
          <w:b/>
          <w:sz w:val="28"/>
        </w:rPr>
      </w:pPr>
      <w:r w:rsidRPr="002E532F">
        <w:rPr>
          <w:rFonts w:ascii="NTPreCursivefk" w:hAnsi="NTPreCursivefk"/>
          <w:b/>
          <w:sz w:val="28"/>
        </w:rPr>
        <w:t>The Role of the Governing Body</w:t>
      </w:r>
    </w:p>
    <w:p w:rsidR="00485C11" w:rsidRDefault="00485C11" w:rsidP="00EF1B55">
      <w:pPr>
        <w:rPr>
          <w:rFonts w:ascii="NTPreCursivefk" w:hAnsi="NTPreCursivefk"/>
          <w:sz w:val="28"/>
        </w:rPr>
      </w:pPr>
      <w:r w:rsidRPr="00485C11">
        <w:rPr>
          <w:rFonts w:ascii="NTPreCursivefk" w:hAnsi="NTPreCursivefk"/>
          <w:sz w:val="28"/>
        </w:rPr>
        <w:t>At Collingwood Primary School, we are committed to working with all members of our community and that includes our Governing Body. This policy has been reviewed and agreed with the governing body and our current SEN Governor is Rachel Weddle.</w:t>
      </w:r>
    </w:p>
    <w:p w:rsidR="00485C11" w:rsidRPr="00485C11" w:rsidRDefault="00485C11" w:rsidP="00485C11">
      <w:pPr>
        <w:spacing w:after="0"/>
        <w:jc w:val="center"/>
        <w:rPr>
          <w:rFonts w:ascii="NTPreCursivefk" w:hAnsi="NTPreCursivefk"/>
          <w:b/>
          <w:sz w:val="28"/>
        </w:rPr>
      </w:pPr>
      <w:r w:rsidRPr="00485C11">
        <w:rPr>
          <w:rFonts w:ascii="NTPreCursivefk" w:hAnsi="NTPreCursivefk"/>
          <w:b/>
          <w:sz w:val="28"/>
        </w:rPr>
        <w:t>Identification of SEN</w:t>
      </w:r>
    </w:p>
    <w:p w:rsidR="00485C11" w:rsidRDefault="00485C11" w:rsidP="00485C11">
      <w:pPr>
        <w:spacing w:after="0"/>
        <w:rPr>
          <w:rFonts w:ascii="NTPreCursivefk" w:hAnsi="NTPreCursivefk"/>
          <w:sz w:val="28"/>
        </w:rPr>
      </w:pPr>
      <w:r w:rsidRPr="00485C11">
        <w:rPr>
          <w:rFonts w:ascii="NTPreCursivefk" w:hAnsi="NTPreCursivefk"/>
          <w:sz w:val="28"/>
        </w:rPr>
        <w:t xml:space="preserve">In accordance with the SEND Code of Practice there are four broad areas of need and support. </w:t>
      </w:r>
    </w:p>
    <w:p w:rsidR="00485C11" w:rsidRPr="00485C11" w:rsidRDefault="00485C11" w:rsidP="00485C11">
      <w:pPr>
        <w:spacing w:after="0"/>
        <w:rPr>
          <w:rFonts w:ascii="NTPreCursivefk" w:hAnsi="NTPreCursivefk"/>
          <w:sz w:val="28"/>
        </w:rPr>
      </w:pPr>
      <w:r w:rsidRPr="00485C11">
        <w:rPr>
          <w:rFonts w:ascii="NTPreCursivefk" w:hAnsi="NTPreCursivefk"/>
          <w:sz w:val="28"/>
        </w:rPr>
        <w:t xml:space="preserve">These are: </w:t>
      </w:r>
    </w:p>
    <w:p w:rsidR="00485C11" w:rsidRPr="00485C11" w:rsidRDefault="00485C11" w:rsidP="00485C11">
      <w:pPr>
        <w:pStyle w:val="ListParagraph"/>
        <w:numPr>
          <w:ilvl w:val="0"/>
          <w:numId w:val="15"/>
        </w:numPr>
        <w:spacing w:after="0"/>
        <w:rPr>
          <w:rFonts w:ascii="NTPreCursivefk" w:hAnsi="NTPreCursivefk"/>
          <w:sz w:val="28"/>
        </w:rPr>
      </w:pPr>
      <w:r w:rsidRPr="00485C11">
        <w:rPr>
          <w:rFonts w:ascii="NTPreCursivefk" w:hAnsi="NTPreCursivefk"/>
          <w:sz w:val="28"/>
        </w:rPr>
        <w:t xml:space="preserve"> Cognition &amp; Learning </w:t>
      </w:r>
    </w:p>
    <w:p w:rsidR="00485C11" w:rsidRPr="00485C11" w:rsidRDefault="00485C11" w:rsidP="00485C11">
      <w:pPr>
        <w:pStyle w:val="ListParagraph"/>
        <w:numPr>
          <w:ilvl w:val="0"/>
          <w:numId w:val="15"/>
        </w:numPr>
        <w:spacing w:after="0"/>
        <w:rPr>
          <w:rFonts w:ascii="NTPreCursivefk" w:hAnsi="NTPreCursivefk"/>
          <w:sz w:val="28"/>
        </w:rPr>
      </w:pPr>
      <w:r w:rsidRPr="00485C11">
        <w:rPr>
          <w:rFonts w:ascii="NTPreCursivefk" w:hAnsi="NTPreCursivefk"/>
          <w:sz w:val="28"/>
        </w:rPr>
        <w:t xml:space="preserve"> Communication &amp; Interaction </w:t>
      </w:r>
    </w:p>
    <w:p w:rsidR="00485C11" w:rsidRPr="00485C11" w:rsidRDefault="00485C11" w:rsidP="00485C11">
      <w:pPr>
        <w:pStyle w:val="ListParagraph"/>
        <w:numPr>
          <w:ilvl w:val="0"/>
          <w:numId w:val="15"/>
        </w:numPr>
        <w:spacing w:after="0"/>
        <w:rPr>
          <w:rFonts w:ascii="NTPreCursivefk" w:hAnsi="NTPreCursivefk"/>
          <w:sz w:val="28"/>
        </w:rPr>
      </w:pPr>
      <w:r w:rsidRPr="00485C11">
        <w:rPr>
          <w:rFonts w:ascii="NTPreCursivefk" w:hAnsi="NTPreCursivefk"/>
          <w:sz w:val="28"/>
        </w:rPr>
        <w:t xml:space="preserve">Social, Emotional &amp; Mental Health </w:t>
      </w:r>
    </w:p>
    <w:p w:rsidR="00485C11" w:rsidRDefault="00485C11" w:rsidP="00485C11">
      <w:pPr>
        <w:pStyle w:val="ListParagraph"/>
        <w:numPr>
          <w:ilvl w:val="0"/>
          <w:numId w:val="15"/>
        </w:numPr>
        <w:spacing w:after="0"/>
        <w:rPr>
          <w:rFonts w:ascii="NTPreCursivefk" w:hAnsi="NTPreCursivefk"/>
          <w:sz w:val="28"/>
        </w:rPr>
      </w:pPr>
      <w:r w:rsidRPr="00485C11">
        <w:rPr>
          <w:rFonts w:ascii="NTPreCursivefk" w:hAnsi="NTPreCursivefk"/>
          <w:sz w:val="28"/>
        </w:rPr>
        <w:t xml:space="preserve">Sensory and/or Physical Disability </w:t>
      </w:r>
    </w:p>
    <w:p w:rsidR="002E532F" w:rsidRPr="00485C11" w:rsidRDefault="002E532F" w:rsidP="002E532F">
      <w:pPr>
        <w:pStyle w:val="ListParagraph"/>
        <w:spacing w:after="0"/>
        <w:rPr>
          <w:rFonts w:ascii="NTPreCursivefk" w:hAnsi="NTPreCursivefk"/>
          <w:sz w:val="28"/>
        </w:rPr>
      </w:pPr>
    </w:p>
    <w:p w:rsidR="00485C11" w:rsidRPr="00485C11" w:rsidRDefault="00485C11" w:rsidP="00485C11">
      <w:pPr>
        <w:spacing w:after="0"/>
        <w:rPr>
          <w:rFonts w:ascii="NTPreCursivefk" w:hAnsi="NTPreCursivefk"/>
          <w:sz w:val="52"/>
        </w:rPr>
      </w:pPr>
      <w:r w:rsidRPr="00485C11">
        <w:rPr>
          <w:rFonts w:ascii="NTPreCursivefk" w:hAnsi="NTPreCursivefk"/>
          <w:sz w:val="28"/>
        </w:rPr>
        <w:t>When assessing a child and identifying if they have an additional need they will be assessed using the four areas and, after close consultation with parents, may be put on the schools SEN</w:t>
      </w:r>
      <w:r>
        <w:rPr>
          <w:rFonts w:ascii="NTPreCursivefk" w:hAnsi="NTPreCursivefk"/>
          <w:sz w:val="28"/>
        </w:rPr>
        <w:t>D</w:t>
      </w:r>
      <w:r w:rsidRPr="00485C11">
        <w:rPr>
          <w:rFonts w:ascii="NTPreCursivefk" w:hAnsi="NTPreCursivefk"/>
          <w:sz w:val="28"/>
        </w:rPr>
        <w:t xml:space="preserve"> Register under one of the above categories if a need is identified.</w:t>
      </w:r>
    </w:p>
    <w:p w:rsidR="00D16331" w:rsidRDefault="00D16331">
      <w:pPr>
        <w:rPr>
          <w:rFonts w:ascii="NTPreCursivefk" w:eastAsia="Recursive" w:hAnsi="NTPreCursivefk" w:cs="Recursive"/>
          <w:sz w:val="28"/>
          <w:szCs w:val="28"/>
        </w:rPr>
      </w:pPr>
    </w:p>
    <w:p w:rsidR="00485C11" w:rsidRPr="00485C11" w:rsidRDefault="00485C11" w:rsidP="00485C11">
      <w:pPr>
        <w:jc w:val="center"/>
        <w:rPr>
          <w:rFonts w:ascii="NTPreCursivefk" w:hAnsi="NTPreCursivefk"/>
          <w:b/>
          <w:sz w:val="28"/>
        </w:rPr>
      </w:pPr>
      <w:r w:rsidRPr="00485C11">
        <w:rPr>
          <w:rFonts w:ascii="NTPreCursivefk" w:hAnsi="NTPreCursivefk"/>
          <w:b/>
          <w:sz w:val="28"/>
        </w:rPr>
        <w:t>Quality First Teaching</w:t>
      </w:r>
    </w:p>
    <w:p w:rsidR="00485C11" w:rsidRPr="00485C11" w:rsidRDefault="00485C11">
      <w:pPr>
        <w:rPr>
          <w:rFonts w:ascii="NTPreCursivefk" w:eastAsia="Recursive" w:hAnsi="NTPreCursivefk" w:cs="Recursive"/>
          <w:sz w:val="36"/>
          <w:szCs w:val="28"/>
        </w:rPr>
      </w:pPr>
      <w:r w:rsidRPr="00485C11">
        <w:rPr>
          <w:rFonts w:ascii="NTPreCursivefk" w:hAnsi="NTPreCursivefk"/>
          <w:sz w:val="28"/>
        </w:rPr>
        <w:t>All children and young people should expect to receive good quality and differentiated teaching. This is the first step in responding to children and young people who may have SEN. Our staff partake in continued professional development (CPD) &amp; our SENCO runs specific SEN CPD sessions every term.</w:t>
      </w:r>
    </w:p>
    <w:p w:rsidR="00D16331" w:rsidRDefault="00D16331">
      <w:pPr>
        <w:rPr>
          <w:rFonts w:ascii="NTPreCursivefk" w:eastAsia="Recursive" w:hAnsi="NTPreCursivefk" w:cs="Recursive"/>
          <w:sz w:val="28"/>
          <w:szCs w:val="28"/>
        </w:rPr>
      </w:pPr>
    </w:p>
    <w:p w:rsidR="00D16331" w:rsidRDefault="00D16331">
      <w:pPr>
        <w:rPr>
          <w:rFonts w:ascii="NTPreCursivefk" w:eastAsia="Recursive" w:hAnsi="NTPreCursivefk" w:cs="Recursive"/>
          <w:sz w:val="28"/>
          <w:szCs w:val="28"/>
        </w:rPr>
      </w:pPr>
    </w:p>
    <w:p w:rsidR="00485C11" w:rsidRPr="00485C11" w:rsidRDefault="00485C11" w:rsidP="002E532F">
      <w:pPr>
        <w:jc w:val="center"/>
        <w:rPr>
          <w:rFonts w:ascii="NTPreCursivefk" w:hAnsi="NTPreCursivefk"/>
          <w:b/>
          <w:sz w:val="28"/>
        </w:rPr>
      </w:pPr>
      <w:r w:rsidRPr="00485C11">
        <w:rPr>
          <w:rFonts w:ascii="NTPreCursivefk" w:hAnsi="NTPreCursivefk"/>
          <w:b/>
          <w:sz w:val="28"/>
        </w:rPr>
        <w:lastRenderedPageBreak/>
        <w:t>The Graduated Approach to SEN</w:t>
      </w:r>
      <w:r>
        <w:rPr>
          <w:rFonts w:ascii="NTPreCursivefk" w:hAnsi="NTPreCursivefk"/>
          <w:b/>
          <w:sz w:val="28"/>
        </w:rPr>
        <w:t>D</w:t>
      </w:r>
    </w:p>
    <w:p w:rsidR="00485C11" w:rsidRPr="00485C11" w:rsidRDefault="00485C11">
      <w:pPr>
        <w:rPr>
          <w:rFonts w:ascii="NTPreCursivefk" w:hAnsi="NTPreCursivefk"/>
          <w:sz w:val="28"/>
        </w:rPr>
      </w:pPr>
      <w:r w:rsidRPr="00485C11">
        <w:rPr>
          <w:rFonts w:ascii="NTPreCursivefk" w:hAnsi="NTPreCursivefk"/>
          <w:sz w:val="28"/>
        </w:rPr>
        <w:t>Where a pupil is identified as having SEN</w:t>
      </w:r>
      <w:r>
        <w:rPr>
          <w:rFonts w:ascii="NTPreCursivefk" w:hAnsi="NTPreCursivefk"/>
          <w:sz w:val="28"/>
        </w:rPr>
        <w:t>D</w:t>
      </w:r>
      <w:r w:rsidRPr="00485C11">
        <w:rPr>
          <w:rFonts w:ascii="NTPreCursivefk" w:hAnsi="NTPreCursivefk"/>
          <w:sz w:val="28"/>
        </w:rPr>
        <w:t xml:space="preserve">, to enable the child to participate, learn and make progress, schools should act to: </w:t>
      </w:r>
    </w:p>
    <w:p w:rsidR="00485C11" w:rsidRPr="00485C11" w:rsidRDefault="00485C11" w:rsidP="00485C11">
      <w:pPr>
        <w:pStyle w:val="ListParagraph"/>
        <w:numPr>
          <w:ilvl w:val="0"/>
          <w:numId w:val="15"/>
        </w:numPr>
        <w:rPr>
          <w:rFonts w:ascii="NTPreCursivefk" w:eastAsia="Recursive" w:hAnsi="NTPreCursivefk" w:cs="Recursive"/>
          <w:sz w:val="36"/>
          <w:szCs w:val="28"/>
        </w:rPr>
      </w:pPr>
      <w:r w:rsidRPr="00485C11">
        <w:rPr>
          <w:rFonts w:ascii="NTPreCursivefk" w:hAnsi="NTPreCursivefk"/>
          <w:sz w:val="28"/>
        </w:rPr>
        <w:t xml:space="preserve">Remove barriers to learning </w:t>
      </w:r>
    </w:p>
    <w:p w:rsidR="00485C11" w:rsidRPr="00A6081F" w:rsidRDefault="00485C11" w:rsidP="00485C11">
      <w:pPr>
        <w:pStyle w:val="ListParagraph"/>
        <w:numPr>
          <w:ilvl w:val="0"/>
          <w:numId w:val="15"/>
        </w:numPr>
        <w:rPr>
          <w:rFonts w:ascii="NTPreCursivefk" w:eastAsia="Recursive" w:hAnsi="NTPreCursivefk" w:cs="Recursive"/>
          <w:sz w:val="36"/>
          <w:szCs w:val="28"/>
        </w:rPr>
      </w:pPr>
      <w:r w:rsidRPr="00485C11">
        <w:rPr>
          <w:rFonts w:ascii="NTPreCursivefk" w:hAnsi="NTPreCursivefk"/>
          <w:sz w:val="28"/>
        </w:rPr>
        <w:t xml:space="preserve">Put effective special educational provision in place </w:t>
      </w:r>
    </w:p>
    <w:p w:rsidR="00A6081F" w:rsidRPr="00A6081F" w:rsidRDefault="00A6081F" w:rsidP="00A6081F">
      <w:pPr>
        <w:rPr>
          <w:rFonts w:ascii="NTPreCursivefk" w:eastAsia="Recursive" w:hAnsi="NTPreCursivefk" w:cs="Recursive"/>
          <w:sz w:val="28"/>
          <w:szCs w:val="28"/>
        </w:rPr>
      </w:pPr>
      <w:r w:rsidRPr="00A6081F">
        <w:rPr>
          <w:rFonts w:ascii="NTPreCursivefk" w:eastAsia="Recursive" w:hAnsi="NTPreCursivefk" w:cs="Recursive"/>
          <w:sz w:val="28"/>
          <w:szCs w:val="28"/>
        </w:rPr>
        <w:t>The graduated approach is North Tyneside’s approach to supporting children and young people who may have additional needs.</w:t>
      </w:r>
    </w:p>
    <w:p w:rsidR="00A6081F" w:rsidRPr="00A6081F" w:rsidRDefault="00A6081F" w:rsidP="00A6081F">
      <w:pPr>
        <w:rPr>
          <w:rFonts w:ascii="NTPreCursivefk" w:eastAsia="Recursive" w:hAnsi="NTPreCursivefk" w:cs="Recursive"/>
          <w:sz w:val="28"/>
          <w:szCs w:val="28"/>
        </w:rPr>
      </w:pPr>
      <w:r w:rsidRPr="00A6081F">
        <w:rPr>
          <w:rFonts w:ascii="NTPreCursivefk" w:eastAsia="Recursive" w:hAnsi="NTPreCursivefk" w:cs="Recursive"/>
          <w:sz w:val="28"/>
          <w:szCs w:val="28"/>
        </w:rPr>
        <w:t xml:space="preserve">There are three levels of support depending on the child or young person's needs. </w:t>
      </w:r>
    </w:p>
    <w:p w:rsidR="00A6081F" w:rsidRDefault="00A6081F" w:rsidP="00A6081F">
      <w:pPr>
        <w:rPr>
          <w:rFonts w:ascii="NTPreCursivefk" w:eastAsia="Recursive" w:hAnsi="NTPreCursivefk" w:cs="Recursive"/>
          <w:sz w:val="36"/>
          <w:szCs w:val="28"/>
        </w:rPr>
      </w:pPr>
      <w:r w:rsidRPr="00A6081F">
        <w:rPr>
          <w:rFonts w:ascii="NTPreCursivefk" w:eastAsia="Recursive" w:hAnsi="NTPreCursivefk" w:cs="Recursive"/>
          <w:noProof/>
          <w:sz w:val="36"/>
          <w:szCs w:val="28"/>
        </w:rPr>
        <w:drawing>
          <wp:inline distT="0" distB="0" distL="0" distR="0" wp14:anchorId="1505DD6F" wp14:editId="12B039A0">
            <wp:extent cx="5994400" cy="182077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8858" cy="1828201"/>
                    </a:xfrm>
                    <a:prstGeom prst="rect">
                      <a:avLst/>
                    </a:prstGeom>
                  </pic:spPr>
                </pic:pic>
              </a:graphicData>
            </a:graphic>
          </wp:inline>
        </w:drawing>
      </w:r>
    </w:p>
    <w:p w:rsidR="005D11BA" w:rsidRPr="005D11BA" w:rsidRDefault="005D11BA" w:rsidP="005D11BA">
      <w:pPr>
        <w:spacing w:after="0"/>
        <w:jc w:val="center"/>
        <w:rPr>
          <w:rFonts w:ascii="NTPreCursivefk" w:eastAsia="Recursive" w:hAnsi="NTPreCursivefk" w:cs="Recursive"/>
          <w:b/>
          <w:sz w:val="28"/>
          <w:szCs w:val="28"/>
        </w:rPr>
      </w:pPr>
      <w:r w:rsidRPr="005D11BA">
        <w:rPr>
          <w:rFonts w:ascii="NTPreCursivefk" w:eastAsia="Recursive" w:hAnsi="NTPreCursivefk" w:cs="Recursive"/>
          <w:b/>
          <w:sz w:val="28"/>
          <w:szCs w:val="28"/>
        </w:rPr>
        <w:t>SEND support Plan</w:t>
      </w:r>
    </w:p>
    <w:p w:rsidR="005D11BA" w:rsidRDefault="00A6081F" w:rsidP="005D11BA">
      <w:pPr>
        <w:spacing w:after="0"/>
        <w:rPr>
          <w:rFonts w:ascii="NTPreCursivefk" w:eastAsia="Recursive" w:hAnsi="NTPreCursivefk" w:cs="Recursive"/>
          <w:sz w:val="28"/>
          <w:szCs w:val="28"/>
        </w:rPr>
      </w:pPr>
      <w:r w:rsidRPr="00A6081F">
        <w:rPr>
          <w:rFonts w:ascii="NTPreCursivefk" w:eastAsia="Recursive" w:hAnsi="NTPreCursivefk" w:cs="Recursive"/>
          <w:sz w:val="28"/>
          <w:szCs w:val="28"/>
        </w:rPr>
        <w:t>At Collingwood, we use an Assess, Plan, Do, Review</w:t>
      </w:r>
      <w:r>
        <w:rPr>
          <w:rFonts w:ascii="NTPreCursivefk" w:eastAsia="Recursive" w:hAnsi="NTPreCursivefk" w:cs="Recursive"/>
          <w:sz w:val="28"/>
          <w:szCs w:val="28"/>
        </w:rPr>
        <w:t xml:space="preserve"> (APDR)</w:t>
      </w:r>
      <w:r w:rsidRPr="00A6081F">
        <w:rPr>
          <w:rFonts w:ascii="NTPreCursivefk" w:eastAsia="Recursive" w:hAnsi="NTPreCursivefk" w:cs="Recursive"/>
          <w:sz w:val="28"/>
          <w:szCs w:val="28"/>
        </w:rPr>
        <w:t xml:space="preserve"> model to assess needs and implement appropriate support.</w:t>
      </w:r>
    </w:p>
    <w:p w:rsidR="00A6081F" w:rsidRPr="005D11BA" w:rsidRDefault="00485C11" w:rsidP="005D11BA">
      <w:pPr>
        <w:pStyle w:val="ListParagraph"/>
        <w:numPr>
          <w:ilvl w:val="0"/>
          <w:numId w:val="15"/>
        </w:numPr>
        <w:spacing w:after="0"/>
        <w:rPr>
          <w:rFonts w:ascii="NTPreCursivefk" w:eastAsia="Recursive" w:hAnsi="NTPreCursivefk" w:cs="Recursive"/>
          <w:sz w:val="28"/>
          <w:szCs w:val="28"/>
        </w:rPr>
      </w:pPr>
      <w:r w:rsidRPr="005D11BA">
        <w:rPr>
          <w:rFonts w:ascii="NTPreCursivefk" w:hAnsi="NTPreCursivefk"/>
          <w:sz w:val="28"/>
          <w:szCs w:val="28"/>
        </w:rPr>
        <w:t xml:space="preserve">Assess - What are the child’s successes? What are their challenges? </w:t>
      </w:r>
    </w:p>
    <w:p w:rsidR="00A6081F" w:rsidRPr="00A6081F" w:rsidRDefault="00485C11" w:rsidP="005D11BA">
      <w:pPr>
        <w:pStyle w:val="ListParagraph"/>
        <w:numPr>
          <w:ilvl w:val="0"/>
          <w:numId w:val="15"/>
        </w:numPr>
        <w:spacing w:after="0"/>
        <w:rPr>
          <w:rFonts w:ascii="NTPreCursivefk" w:eastAsia="Recursive" w:hAnsi="NTPreCursivefk" w:cs="Recursive"/>
          <w:sz w:val="28"/>
          <w:szCs w:val="28"/>
        </w:rPr>
      </w:pPr>
      <w:r w:rsidRPr="00A6081F">
        <w:rPr>
          <w:rFonts w:ascii="NTPreCursivefk" w:hAnsi="NTPreCursivefk"/>
          <w:sz w:val="28"/>
          <w:szCs w:val="28"/>
        </w:rPr>
        <w:t xml:space="preserve">Plan - What can be put in place? </w:t>
      </w:r>
    </w:p>
    <w:p w:rsidR="00A6081F" w:rsidRPr="00A6081F" w:rsidRDefault="00485C11" w:rsidP="005D11BA">
      <w:pPr>
        <w:pStyle w:val="ListParagraph"/>
        <w:numPr>
          <w:ilvl w:val="0"/>
          <w:numId w:val="15"/>
        </w:numPr>
        <w:spacing w:after="0"/>
        <w:rPr>
          <w:rFonts w:ascii="NTPreCursivefk" w:eastAsia="Recursive" w:hAnsi="NTPreCursivefk" w:cs="Recursive"/>
          <w:sz w:val="28"/>
          <w:szCs w:val="28"/>
        </w:rPr>
      </w:pPr>
      <w:r w:rsidRPr="00A6081F">
        <w:rPr>
          <w:rFonts w:ascii="NTPreCursivefk" w:hAnsi="NTPreCursivefk"/>
          <w:sz w:val="28"/>
          <w:szCs w:val="28"/>
        </w:rPr>
        <w:t xml:space="preserve"> Do - </w:t>
      </w:r>
      <w:proofErr w:type="gramStart"/>
      <w:r w:rsidRPr="00A6081F">
        <w:rPr>
          <w:rFonts w:ascii="NTPreCursivefk" w:hAnsi="NTPreCursivefk"/>
          <w:sz w:val="28"/>
          <w:szCs w:val="28"/>
        </w:rPr>
        <w:t>Take action</w:t>
      </w:r>
      <w:proofErr w:type="gramEnd"/>
      <w:r w:rsidRPr="00A6081F">
        <w:rPr>
          <w:rFonts w:ascii="NTPreCursivefk" w:hAnsi="NTPreCursivefk"/>
          <w:sz w:val="28"/>
          <w:szCs w:val="28"/>
        </w:rPr>
        <w:t xml:space="preserve">. </w:t>
      </w:r>
    </w:p>
    <w:p w:rsidR="005D11BA" w:rsidRPr="005D11BA" w:rsidRDefault="005D11BA" w:rsidP="005D11BA">
      <w:pPr>
        <w:pStyle w:val="ListParagraph"/>
        <w:numPr>
          <w:ilvl w:val="0"/>
          <w:numId w:val="15"/>
        </w:numPr>
        <w:spacing w:after="0"/>
        <w:rPr>
          <w:rFonts w:ascii="NTPreCursivefk" w:eastAsia="Recursive" w:hAnsi="NTPreCursivefk" w:cs="Recursive"/>
          <w:sz w:val="28"/>
          <w:szCs w:val="28"/>
        </w:rPr>
      </w:pPr>
      <w:r w:rsidRPr="00A6081F">
        <w:rPr>
          <w:rFonts w:ascii="NTPreCursivefk" w:hAnsi="NTPreCursivefk"/>
          <w:noProof/>
          <w:sz w:val="28"/>
          <w:szCs w:val="28"/>
        </w:rPr>
        <w:drawing>
          <wp:anchor distT="0" distB="0" distL="114300" distR="114300" simplePos="0" relativeHeight="251662336" behindDoc="1" locked="0" layoutInCell="1" allowOverlap="1" wp14:anchorId="7C184636">
            <wp:simplePos x="0" y="0"/>
            <wp:positionH relativeFrom="column">
              <wp:posOffset>-33444</wp:posOffset>
            </wp:positionH>
            <wp:positionV relativeFrom="paragraph">
              <wp:posOffset>238760</wp:posOffset>
            </wp:positionV>
            <wp:extent cx="6671733" cy="1478924"/>
            <wp:effectExtent l="0" t="0" r="0" b="6985"/>
            <wp:wrapTight wrapText="bothSides">
              <wp:wrapPolygon edited="0">
                <wp:start x="0" y="0"/>
                <wp:lineTo x="0" y="21424"/>
                <wp:lineTo x="21526" y="21424"/>
                <wp:lineTo x="215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71733" cy="1478924"/>
                    </a:xfrm>
                    <a:prstGeom prst="rect">
                      <a:avLst/>
                    </a:prstGeom>
                  </pic:spPr>
                </pic:pic>
              </a:graphicData>
            </a:graphic>
            <wp14:sizeRelH relativeFrom="margin">
              <wp14:pctWidth>0</wp14:pctWidth>
            </wp14:sizeRelH>
            <wp14:sizeRelV relativeFrom="margin">
              <wp14:pctHeight>0</wp14:pctHeight>
            </wp14:sizeRelV>
          </wp:anchor>
        </w:drawing>
      </w:r>
      <w:r w:rsidR="00485C11" w:rsidRPr="00A6081F">
        <w:rPr>
          <w:rFonts w:ascii="NTPreCursivefk" w:hAnsi="NTPreCursivefk"/>
          <w:sz w:val="28"/>
          <w:szCs w:val="28"/>
        </w:rPr>
        <w:t>Review - Does it work?</w:t>
      </w:r>
    </w:p>
    <w:p w:rsidR="005D11BA" w:rsidRPr="00A6081F" w:rsidRDefault="005D11BA" w:rsidP="005D11BA">
      <w:pPr>
        <w:ind w:left="360"/>
        <w:rPr>
          <w:rFonts w:ascii="NTPreCursivefk" w:eastAsia="Recursive" w:hAnsi="NTPreCursivefk" w:cs="Recursive"/>
          <w:sz w:val="28"/>
          <w:szCs w:val="28"/>
        </w:rPr>
      </w:pPr>
      <w:r w:rsidRPr="00A6081F">
        <w:rPr>
          <w:rFonts w:ascii="NTPreCursivefk" w:hAnsi="NTPreCursivefk"/>
          <w:sz w:val="28"/>
          <w:szCs w:val="28"/>
        </w:rPr>
        <w:t xml:space="preserve">The </w:t>
      </w:r>
      <w:r>
        <w:rPr>
          <w:rFonts w:ascii="NTPreCursivefk" w:hAnsi="NTPreCursivefk"/>
          <w:sz w:val="28"/>
          <w:szCs w:val="28"/>
        </w:rPr>
        <w:t>APDR implementation</w:t>
      </w:r>
      <w:r w:rsidRPr="00A6081F">
        <w:rPr>
          <w:rFonts w:ascii="NTPreCursivefk" w:hAnsi="NTPreCursivefk"/>
          <w:sz w:val="28"/>
          <w:szCs w:val="28"/>
        </w:rPr>
        <w:t xml:space="preserve"> begins at a whole school level. Teachers are continuously assessing, planning, implementing and reviewing the approach to teaching all children, in line with the Code of Practice. </w:t>
      </w:r>
    </w:p>
    <w:p w:rsidR="005D11BA" w:rsidRPr="00A6081F" w:rsidRDefault="005D11BA" w:rsidP="005D11BA">
      <w:pPr>
        <w:ind w:left="360"/>
        <w:rPr>
          <w:rFonts w:ascii="NTPreCursivefk" w:hAnsi="NTPreCursivefk"/>
          <w:sz w:val="28"/>
          <w:szCs w:val="28"/>
        </w:rPr>
      </w:pPr>
      <w:r w:rsidRPr="00A6081F">
        <w:rPr>
          <w:rFonts w:ascii="NTPreCursivefk" w:hAnsi="NTPreCursivefk"/>
          <w:sz w:val="28"/>
          <w:szCs w:val="28"/>
        </w:rPr>
        <w:t xml:space="preserve">Where a child has been identified as needing SEND Support this process becomes increasingly personalised. </w:t>
      </w:r>
    </w:p>
    <w:p w:rsidR="005D11BA" w:rsidRPr="005D11BA" w:rsidRDefault="005D11BA" w:rsidP="005D11BA">
      <w:pPr>
        <w:pStyle w:val="ListParagraph"/>
        <w:numPr>
          <w:ilvl w:val="0"/>
          <w:numId w:val="15"/>
        </w:numPr>
        <w:rPr>
          <w:rFonts w:ascii="NTPreCursivefk" w:hAnsi="NTPreCursivefk"/>
          <w:sz w:val="28"/>
          <w:szCs w:val="28"/>
        </w:rPr>
      </w:pPr>
      <w:r w:rsidRPr="005D11BA">
        <w:rPr>
          <w:rFonts w:ascii="NTPreCursivefk" w:hAnsi="NTPreCursivefk"/>
          <w:sz w:val="28"/>
          <w:szCs w:val="28"/>
        </w:rPr>
        <w:lastRenderedPageBreak/>
        <w:t>Individual assessment leads to a growing understanding of the barriers and gaps in learning</w:t>
      </w:r>
      <w:r>
        <w:rPr>
          <w:rFonts w:ascii="NTPreCursivefk" w:hAnsi="NTPreCursivefk"/>
          <w:sz w:val="28"/>
          <w:szCs w:val="28"/>
        </w:rPr>
        <w:t xml:space="preserve">. </w:t>
      </w:r>
    </w:p>
    <w:p w:rsidR="005D11BA" w:rsidRPr="005D11BA" w:rsidRDefault="005D11BA" w:rsidP="005D11BA">
      <w:pPr>
        <w:pStyle w:val="ListParagraph"/>
        <w:numPr>
          <w:ilvl w:val="0"/>
          <w:numId w:val="15"/>
        </w:numPr>
        <w:rPr>
          <w:rFonts w:ascii="NTPreCursivefk" w:hAnsi="NTPreCursivefk"/>
          <w:sz w:val="28"/>
          <w:szCs w:val="28"/>
        </w:rPr>
      </w:pPr>
      <w:r w:rsidRPr="005D11BA">
        <w:rPr>
          <w:rFonts w:ascii="NTPreCursivefk" w:hAnsi="NTPreCursivefk"/>
          <w:sz w:val="28"/>
          <w:szCs w:val="28"/>
        </w:rPr>
        <w:t>Continual reflection on approaches to meeting the child’s needs lead to a growing understanding of strategies that enable the child to make progress</w:t>
      </w:r>
    </w:p>
    <w:p w:rsidR="00010F98" w:rsidRDefault="005D11BA" w:rsidP="005D11BA">
      <w:pPr>
        <w:rPr>
          <w:rFonts w:ascii="NTPreCursivefk" w:hAnsi="NTPreCursivefk"/>
          <w:sz w:val="28"/>
          <w:szCs w:val="28"/>
        </w:rPr>
      </w:pPr>
      <w:r w:rsidRPr="005D11BA">
        <w:rPr>
          <w:rFonts w:ascii="NTPreCursivefk" w:hAnsi="NTPreCursivefk"/>
          <w:sz w:val="28"/>
          <w:szCs w:val="28"/>
        </w:rPr>
        <w:t>A</w:t>
      </w:r>
      <w:r>
        <w:rPr>
          <w:rFonts w:ascii="NTPreCursivefk" w:hAnsi="NTPreCursivefk"/>
          <w:sz w:val="28"/>
          <w:szCs w:val="28"/>
        </w:rPr>
        <w:t>t Collingwood, a</w:t>
      </w:r>
      <w:r w:rsidRPr="005D11BA">
        <w:rPr>
          <w:rFonts w:ascii="NTPreCursivefk" w:hAnsi="NTPreCursivefk"/>
          <w:sz w:val="28"/>
          <w:szCs w:val="28"/>
        </w:rPr>
        <w:t xml:space="preserve"> SEND Support Plan </w:t>
      </w:r>
      <w:r>
        <w:rPr>
          <w:rFonts w:ascii="NTPreCursivefk" w:hAnsi="NTPreCursivefk"/>
          <w:sz w:val="28"/>
          <w:szCs w:val="28"/>
        </w:rPr>
        <w:t>is</w:t>
      </w:r>
      <w:r w:rsidRPr="005D11BA">
        <w:rPr>
          <w:rFonts w:ascii="NTPreCursivefk" w:hAnsi="NTPreCursivefk"/>
          <w:sz w:val="28"/>
          <w:szCs w:val="28"/>
        </w:rPr>
        <w:t xml:space="preserve"> implemented to help to support </w:t>
      </w:r>
      <w:r>
        <w:rPr>
          <w:rFonts w:ascii="NTPreCursivefk" w:hAnsi="NTPreCursivefk"/>
          <w:sz w:val="28"/>
          <w:szCs w:val="28"/>
        </w:rPr>
        <w:t>a</w:t>
      </w:r>
      <w:r w:rsidRPr="005D11BA">
        <w:rPr>
          <w:rFonts w:ascii="NTPreCursivefk" w:hAnsi="NTPreCursivefk"/>
          <w:sz w:val="28"/>
          <w:szCs w:val="28"/>
        </w:rPr>
        <w:t xml:space="preserve"> child </w:t>
      </w:r>
      <w:r>
        <w:rPr>
          <w:rFonts w:ascii="NTPreCursivefk" w:hAnsi="NTPreCursivefk"/>
          <w:sz w:val="28"/>
          <w:szCs w:val="28"/>
        </w:rPr>
        <w:t>and</w:t>
      </w:r>
      <w:r w:rsidRPr="005D11BA">
        <w:rPr>
          <w:rFonts w:ascii="NTPreCursivefk" w:hAnsi="NTPreCursivefk"/>
          <w:sz w:val="28"/>
          <w:szCs w:val="28"/>
        </w:rPr>
        <w:t xml:space="preserve"> detail their strengths and interests as</w:t>
      </w:r>
      <w:r>
        <w:rPr>
          <w:rFonts w:ascii="NTPreCursivefk" w:hAnsi="NTPreCursivefk"/>
          <w:sz w:val="28"/>
          <w:szCs w:val="28"/>
        </w:rPr>
        <w:t xml:space="preserve"> </w:t>
      </w:r>
      <w:r w:rsidRPr="005D11BA">
        <w:rPr>
          <w:rFonts w:ascii="NTPreCursivefk" w:hAnsi="NTPreCursivefk"/>
          <w:sz w:val="28"/>
          <w:szCs w:val="28"/>
        </w:rPr>
        <w:t>well as supportive measures put into place to help them to achieve their goals</w:t>
      </w:r>
      <w:r>
        <w:rPr>
          <w:rFonts w:ascii="NTPreCursivefk" w:hAnsi="NTPreCursivefk"/>
          <w:sz w:val="28"/>
          <w:szCs w:val="28"/>
        </w:rPr>
        <w:t>. The</w:t>
      </w:r>
      <w:r w:rsidRPr="005D11BA">
        <w:rPr>
          <w:rFonts w:ascii="NTPreCursivefk" w:hAnsi="NTPreCursivefk"/>
          <w:sz w:val="28"/>
          <w:szCs w:val="28"/>
        </w:rPr>
        <w:t xml:space="preserve"> SEND Support Plan follows a process of Assess, Plan, Do and Review and should be reviewed regularly (at least termly) to ensure that the support</w:t>
      </w:r>
      <w:r>
        <w:rPr>
          <w:rFonts w:ascii="NTPreCursivefk" w:hAnsi="NTPreCursivefk"/>
          <w:sz w:val="28"/>
          <w:szCs w:val="28"/>
        </w:rPr>
        <w:t xml:space="preserve"> </w:t>
      </w:r>
      <w:r w:rsidRPr="005D11BA">
        <w:rPr>
          <w:rFonts w:ascii="NTPreCursivefk" w:hAnsi="NTPreCursivefk"/>
          <w:sz w:val="28"/>
          <w:szCs w:val="28"/>
        </w:rPr>
        <w:t>provided remains appropriate.</w:t>
      </w:r>
    </w:p>
    <w:p w:rsidR="00010F98" w:rsidRPr="00E118A1" w:rsidRDefault="00010F98" w:rsidP="00010F98">
      <w:pPr>
        <w:jc w:val="center"/>
        <w:rPr>
          <w:rFonts w:ascii="NTPreCursivefk" w:hAnsi="NTPreCursivefk"/>
          <w:b/>
          <w:sz w:val="28"/>
          <w:szCs w:val="24"/>
        </w:rPr>
      </w:pPr>
      <w:r w:rsidRPr="00E118A1">
        <w:rPr>
          <w:rFonts w:ascii="NTPreCursivefk" w:hAnsi="NTPreCursivefk"/>
          <w:b/>
          <w:sz w:val="28"/>
          <w:szCs w:val="24"/>
        </w:rPr>
        <w:t>Pupil Passports</w:t>
      </w:r>
    </w:p>
    <w:p w:rsidR="00010F98" w:rsidRPr="00E118A1" w:rsidRDefault="00010F98" w:rsidP="005D11BA">
      <w:pPr>
        <w:rPr>
          <w:rFonts w:ascii="NTPreCursivefk" w:hAnsi="NTPreCursivefk"/>
          <w:sz w:val="28"/>
          <w:szCs w:val="24"/>
        </w:rPr>
      </w:pPr>
      <w:r w:rsidRPr="00E118A1">
        <w:rPr>
          <w:rFonts w:ascii="NTPreCursivefk" w:hAnsi="NTPreCursivefk"/>
          <w:sz w:val="28"/>
          <w:szCs w:val="24"/>
        </w:rPr>
        <w:t xml:space="preserve">All pupils at Collingwood Primary School, who are receiving SEN Support or have an EHCP, will have their own Pupil Passport. These are created through conversations between children and members of staff and they ensure that the children’s views and opinions, on how they learn best, are heard and recognised. These focus on a child’s strengths, their individual targets and will detail the strategies used and the special educational provision the child is receiving. </w:t>
      </w:r>
    </w:p>
    <w:p w:rsidR="00010F98" w:rsidRDefault="00010F98" w:rsidP="00010F98">
      <w:pPr>
        <w:jc w:val="center"/>
        <w:rPr>
          <w:rFonts w:ascii="NTPreCursivefk" w:hAnsi="NTPreCursivefk"/>
          <w:b/>
          <w:sz w:val="28"/>
          <w:szCs w:val="24"/>
        </w:rPr>
      </w:pPr>
      <w:r w:rsidRPr="00010F98">
        <w:rPr>
          <w:rFonts w:ascii="NTPreCursivefk" w:hAnsi="NTPreCursivefk"/>
          <w:b/>
          <w:sz w:val="28"/>
          <w:szCs w:val="24"/>
        </w:rPr>
        <w:t>Education Health &amp; Care Plans</w:t>
      </w:r>
    </w:p>
    <w:p w:rsidR="007026D2" w:rsidRDefault="007026D2" w:rsidP="007026D2">
      <w:pPr>
        <w:spacing w:after="0"/>
        <w:rPr>
          <w:rFonts w:ascii="NTPreCursivefk" w:hAnsi="NTPreCursivefk"/>
          <w:sz w:val="28"/>
          <w:szCs w:val="24"/>
        </w:rPr>
      </w:pPr>
      <w:r w:rsidRPr="007026D2">
        <w:rPr>
          <w:rFonts w:ascii="NTPreCursivefk" w:hAnsi="NTPreCursivefk"/>
          <w:sz w:val="28"/>
          <w:szCs w:val="24"/>
        </w:rPr>
        <w:t>An Education, Health and Care Plan (EHCP) looks at all of the needs that a child or young person has that are identified as a barrier to their learning. The</w:t>
      </w:r>
      <w:r>
        <w:rPr>
          <w:rFonts w:ascii="NTPreCursivefk" w:hAnsi="NTPreCursivefk"/>
          <w:sz w:val="28"/>
          <w:szCs w:val="24"/>
        </w:rPr>
        <w:t xml:space="preserve"> </w:t>
      </w:r>
      <w:r w:rsidRPr="007026D2">
        <w:rPr>
          <w:rFonts w:ascii="NTPreCursivefk" w:hAnsi="NTPreCursivefk"/>
          <w:sz w:val="28"/>
          <w:szCs w:val="24"/>
        </w:rPr>
        <w:t>child or young person, their parents/carers and professionals decide on the outcomes that they would like to achieve and when by. The plan then identifies</w:t>
      </w:r>
      <w:r>
        <w:rPr>
          <w:rFonts w:ascii="NTPreCursivefk" w:hAnsi="NTPreCursivefk"/>
          <w:sz w:val="28"/>
          <w:szCs w:val="24"/>
        </w:rPr>
        <w:t xml:space="preserve"> w</w:t>
      </w:r>
      <w:r w:rsidRPr="007026D2">
        <w:rPr>
          <w:rFonts w:ascii="NTPreCursivefk" w:hAnsi="NTPreCursivefk"/>
          <w:sz w:val="28"/>
          <w:szCs w:val="24"/>
        </w:rPr>
        <w:t>hat support must be put into place to support the achievement of these outcomes.</w:t>
      </w:r>
    </w:p>
    <w:p w:rsidR="007026D2" w:rsidRPr="007026D2" w:rsidRDefault="007026D2" w:rsidP="007026D2">
      <w:pPr>
        <w:spacing w:after="0"/>
        <w:rPr>
          <w:rFonts w:ascii="NTPreCursivefk" w:hAnsi="NTPreCursivefk"/>
          <w:sz w:val="28"/>
          <w:szCs w:val="24"/>
        </w:rPr>
      </w:pPr>
    </w:p>
    <w:p w:rsidR="00010F98" w:rsidRDefault="00010F98" w:rsidP="007026D2">
      <w:pPr>
        <w:spacing w:after="0"/>
        <w:rPr>
          <w:rFonts w:ascii="NTPreCursivefk" w:hAnsi="NTPreCursivefk"/>
          <w:sz w:val="28"/>
          <w:szCs w:val="24"/>
        </w:rPr>
      </w:pPr>
      <w:r w:rsidRPr="00010F98">
        <w:rPr>
          <w:rFonts w:ascii="NTPreCursivefk" w:hAnsi="NTPreCursivefk"/>
          <w:sz w:val="28"/>
          <w:szCs w:val="24"/>
        </w:rPr>
        <w:t>Not all children who have SEN</w:t>
      </w:r>
      <w:r w:rsidR="007026D2">
        <w:rPr>
          <w:rFonts w:ascii="NTPreCursivefk" w:hAnsi="NTPreCursivefk"/>
          <w:sz w:val="28"/>
          <w:szCs w:val="24"/>
        </w:rPr>
        <w:t>D</w:t>
      </w:r>
      <w:r w:rsidRPr="00010F98">
        <w:rPr>
          <w:rFonts w:ascii="NTPreCursivefk" w:hAnsi="NTPreCursivefk"/>
          <w:sz w:val="28"/>
          <w:szCs w:val="24"/>
        </w:rPr>
        <w:t xml:space="preserve"> need an Education, Health &amp; Care (EHC) plan to have their needs met. Most children with SEN</w:t>
      </w:r>
      <w:r w:rsidR="007026D2">
        <w:rPr>
          <w:rFonts w:ascii="NTPreCursivefk" w:hAnsi="NTPreCursivefk"/>
          <w:sz w:val="28"/>
          <w:szCs w:val="24"/>
        </w:rPr>
        <w:t>D</w:t>
      </w:r>
      <w:r w:rsidRPr="00010F98">
        <w:rPr>
          <w:rFonts w:ascii="NTPreCursivefk" w:hAnsi="NTPreCursivefk"/>
          <w:sz w:val="28"/>
          <w:szCs w:val="24"/>
        </w:rPr>
        <w:t xml:space="preserve"> have their needs met with SEN</w:t>
      </w:r>
      <w:r w:rsidR="007026D2">
        <w:rPr>
          <w:rFonts w:ascii="NTPreCursivefk" w:hAnsi="NTPreCursivefk"/>
          <w:sz w:val="28"/>
          <w:szCs w:val="24"/>
        </w:rPr>
        <w:t>D</w:t>
      </w:r>
      <w:r w:rsidRPr="00010F98">
        <w:rPr>
          <w:rFonts w:ascii="NTPreCursivefk" w:hAnsi="NTPreCursivefk"/>
          <w:sz w:val="28"/>
          <w:szCs w:val="24"/>
        </w:rPr>
        <w:t xml:space="preserve"> Support. An EHC plan is for </w:t>
      </w:r>
      <w:r w:rsidR="007026D2">
        <w:rPr>
          <w:rFonts w:ascii="NTPreCursivefk" w:hAnsi="NTPreCursivefk"/>
          <w:sz w:val="28"/>
          <w:szCs w:val="24"/>
        </w:rPr>
        <w:t xml:space="preserve">pupils </w:t>
      </w:r>
      <w:r w:rsidRPr="00010F98">
        <w:rPr>
          <w:rFonts w:ascii="NTPreCursivefk" w:hAnsi="NTPreCursivefk"/>
          <w:sz w:val="28"/>
          <w:szCs w:val="24"/>
        </w:rPr>
        <w:t>who have complex special educational needs &amp; disabilities that cannot be met through SEN Support. Children with EHC plans have Pupil Passports and their EHC plan will also be formally reviewed annually.</w:t>
      </w:r>
    </w:p>
    <w:p w:rsidR="007026D2" w:rsidRDefault="007026D2" w:rsidP="007026D2">
      <w:pPr>
        <w:spacing w:after="0"/>
        <w:rPr>
          <w:rFonts w:ascii="NTPreCursivefk" w:hAnsi="NTPreCursivefk"/>
          <w:sz w:val="28"/>
          <w:szCs w:val="24"/>
        </w:rPr>
      </w:pPr>
    </w:p>
    <w:p w:rsidR="007026D2" w:rsidRDefault="007026D2" w:rsidP="007026D2">
      <w:pPr>
        <w:spacing w:after="0"/>
        <w:rPr>
          <w:rFonts w:ascii="NTPreCursivefk" w:hAnsi="NTPreCursivefk"/>
          <w:sz w:val="28"/>
          <w:szCs w:val="24"/>
        </w:rPr>
      </w:pPr>
      <w:r w:rsidRPr="007026D2">
        <w:rPr>
          <w:rFonts w:ascii="NTPreCursivefk" w:hAnsi="NTPreCursivefk"/>
          <w:sz w:val="28"/>
          <w:szCs w:val="24"/>
        </w:rPr>
        <w:t xml:space="preserve">More information regarding an EHC plan can be found here: </w:t>
      </w:r>
    </w:p>
    <w:p w:rsidR="007026D2" w:rsidRDefault="00587E53" w:rsidP="007026D2">
      <w:pPr>
        <w:spacing w:after="0"/>
        <w:rPr>
          <w:rFonts w:ascii="NTPreCursivefk" w:hAnsi="NTPreCursivefk"/>
          <w:sz w:val="28"/>
        </w:rPr>
      </w:pPr>
      <w:hyperlink r:id="rId15" w:history="1">
        <w:r w:rsidR="007026D2" w:rsidRPr="007026D2">
          <w:rPr>
            <w:rStyle w:val="Hyperlink"/>
            <w:rFonts w:ascii="NTPreCursivefk" w:hAnsi="NTPreCursivefk"/>
            <w:sz w:val="28"/>
          </w:rPr>
          <w:t>Finding your way around the support system | North Tyneside Council</w:t>
        </w:r>
      </w:hyperlink>
    </w:p>
    <w:p w:rsidR="007026D2" w:rsidRDefault="007026D2" w:rsidP="007026D2">
      <w:pPr>
        <w:spacing w:after="0"/>
        <w:rPr>
          <w:rFonts w:ascii="NTPreCursivefk" w:hAnsi="NTPreCursivefk"/>
          <w:sz w:val="28"/>
          <w:szCs w:val="24"/>
        </w:rPr>
      </w:pPr>
    </w:p>
    <w:p w:rsidR="007026D2" w:rsidRPr="007026D2" w:rsidRDefault="007026D2" w:rsidP="007026D2">
      <w:pPr>
        <w:spacing w:after="0"/>
        <w:jc w:val="center"/>
        <w:rPr>
          <w:rFonts w:ascii="NTPreCursivefk" w:hAnsi="NTPreCursivefk"/>
          <w:b/>
          <w:sz w:val="28"/>
        </w:rPr>
      </w:pPr>
      <w:r w:rsidRPr="007026D2">
        <w:rPr>
          <w:rFonts w:ascii="NTPreCursivefk" w:hAnsi="NTPreCursivefk"/>
          <w:b/>
          <w:sz w:val="28"/>
        </w:rPr>
        <w:t>Partnership with Parents</w:t>
      </w:r>
    </w:p>
    <w:p w:rsidR="007026D2" w:rsidRPr="007026D2" w:rsidRDefault="007026D2" w:rsidP="007026D2">
      <w:pPr>
        <w:spacing w:after="0"/>
        <w:rPr>
          <w:rFonts w:ascii="NTPreCursivefk" w:hAnsi="NTPreCursivefk"/>
          <w:sz w:val="28"/>
        </w:rPr>
      </w:pPr>
    </w:p>
    <w:p w:rsidR="007026D2" w:rsidRDefault="007026D2" w:rsidP="007026D2">
      <w:pPr>
        <w:spacing w:after="0"/>
        <w:rPr>
          <w:rFonts w:ascii="NTPreCursivefk" w:hAnsi="NTPreCursivefk"/>
          <w:sz w:val="28"/>
        </w:rPr>
      </w:pPr>
      <w:r w:rsidRPr="007026D2">
        <w:rPr>
          <w:rFonts w:ascii="NTPreCursivefk" w:hAnsi="NTPreCursivefk"/>
          <w:sz w:val="28"/>
        </w:rPr>
        <w:t>We know that effective partnerships between school and home help to secure better outcomes for children. In line with the Code of Practice, parents will be active participants in planning and reviewing the provision that is in place for their child. Parents of children with SEN</w:t>
      </w:r>
      <w:r>
        <w:rPr>
          <w:rFonts w:ascii="NTPreCursivefk" w:hAnsi="NTPreCursivefk"/>
          <w:sz w:val="28"/>
        </w:rPr>
        <w:t>D</w:t>
      </w:r>
      <w:r w:rsidRPr="007026D2">
        <w:rPr>
          <w:rFonts w:ascii="NTPreCursivefk" w:hAnsi="NTPreCursivefk"/>
          <w:sz w:val="28"/>
        </w:rPr>
        <w:t xml:space="preserve"> are regularly informed of their child’s learning via face to face meetings with class teachers and the SEN</w:t>
      </w:r>
      <w:r>
        <w:rPr>
          <w:rFonts w:ascii="NTPreCursivefk" w:hAnsi="NTPreCursivefk"/>
          <w:sz w:val="28"/>
        </w:rPr>
        <w:t>D</w:t>
      </w:r>
      <w:r w:rsidRPr="007026D2">
        <w:rPr>
          <w:rFonts w:ascii="NTPreCursivefk" w:hAnsi="NTPreCursivefk"/>
          <w:sz w:val="28"/>
        </w:rPr>
        <w:t xml:space="preserve">CO. </w:t>
      </w:r>
    </w:p>
    <w:p w:rsidR="007026D2" w:rsidRDefault="007026D2" w:rsidP="007026D2">
      <w:pPr>
        <w:spacing w:after="0"/>
        <w:rPr>
          <w:rFonts w:ascii="NTPreCursivefk" w:hAnsi="NTPreCursivefk"/>
          <w:sz w:val="28"/>
        </w:rPr>
      </w:pPr>
    </w:p>
    <w:p w:rsidR="001C64BE" w:rsidRPr="001C64BE" w:rsidRDefault="007026D2" w:rsidP="001C64BE">
      <w:pPr>
        <w:spacing w:after="0" w:line="240" w:lineRule="auto"/>
        <w:rPr>
          <w:rFonts w:ascii="NTPreCursivefk" w:hAnsi="NTPreCursivefk"/>
          <w:sz w:val="28"/>
        </w:rPr>
      </w:pPr>
      <w:r w:rsidRPr="001C64BE">
        <w:rPr>
          <w:rFonts w:ascii="NTPreCursivefk" w:hAnsi="NTPreCursivefk"/>
          <w:sz w:val="28"/>
        </w:rPr>
        <w:t xml:space="preserve">During these meetings, parents will be able to gain information on: </w:t>
      </w:r>
    </w:p>
    <w:p w:rsidR="001C64BE" w:rsidRPr="001C64BE" w:rsidRDefault="001C64BE" w:rsidP="001C64BE">
      <w:pPr>
        <w:spacing w:after="0" w:line="240" w:lineRule="auto"/>
        <w:rPr>
          <w:rFonts w:ascii="NTPreCursivefk" w:hAnsi="NTPreCursivefk"/>
          <w:sz w:val="28"/>
        </w:rPr>
      </w:pPr>
    </w:p>
    <w:p w:rsidR="007026D2" w:rsidRPr="00E118A1" w:rsidRDefault="007026D2" w:rsidP="001C64BE">
      <w:pPr>
        <w:pStyle w:val="ListParagraph"/>
        <w:numPr>
          <w:ilvl w:val="0"/>
          <w:numId w:val="15"/>
        </w:numPr>
        <w:spacing w:after="0" w:line="240" w:lineRule="auto"/>
        <w:rPr>
          <w:rFonts w:ascii="NTPreCursivefk" w:hAnsi="NTPreCursivefk"/>
          <w:sz w:val="36"/>
          <w:szCs w:val="24"/>
        </w:rPr>
      </w:pPr>
      <w:bookmarkStart w:id="2" w:name="_GoBack"/>
      <w:bookmarkEnd w:id="2"/>
      <w:r w:rsidRPr="00E118A1">
        <w:rPr>
          <w:rFonts w:ascii="NTPreCursivefk" w:hAnsi="NTPreCursivefk"/>
          <w:sz w:val="28"/>
        </w:rPr>
        <w:t xml:space="preserve">Their child’s pupil passport. </w:t>
      </w:r>
    </w:p>
    <w:p w:rsidR="007026D2" w:rsidRPr="001C64BE" w:rsidRDefault="007026D2" w:rsidP="001C64BE">
      <w:pPr>
        <w:pStyle w:val="ListParagraph"/>
        <w:numPr>
          <w:ilvl w:val="0"/>
          <w:numId w:val="15"/>
        </w:numPr>
        <w:spacing w:after="0" w:line="240" w:lineRule="auto"/>
        <w:rPr>
          <w:rFonts w:ascii="NTPreCursivefk" w:hAnsi="NTPreCursivefk"/>
          <w:sz w:val="36"/>
          <w:szCs w:val="24"/>
        </w:rPr>
      </w:pPr>
      <w:r w:rsidRPr="001C64BE">
        <w:rPr>
          <w:rFonts w:ascii="NTPreCursivefk" w:hAnsi="NTPreCursivefk"/>
          <w:sz w:val="28"/>
        </w:rPr>
        <w:t xml:space="preserve">Their child’s personalised targets on their </w:t>
      </w:r>
      <w:r w:rsidR="001C64BE" w:rsidRPr="001C64BE">
        <w:rPr>
          <w:rFonts w:ascii="NTPreCursivefk" w:hAnsi="NTPreCursivefk"/>
          <w:sz w:val="28"/>
        </w:rPr>
        <w:t xml:space="preserve">APDR </w:t>
      </w:r>
      <w:r w:rsidRPr="001C64BE">
        <w:rPr>
          <w:rFonts w:ascii="NTPreCursivefk" w:hAnsi="NTPreCursivefk"/>
          <w:sz w:val="28"/>
        </w:rPr>
        <w:t>plan</w:t>
      </w:r>
      <w:r w:rsidR="001C64BE" w:rsidRPr="001C64BE">
        <w:rPr>
          <w:rFonts w:ascii="NTPreCursivefk" w:hAnsi="NTPreCursivefk"/>
          <w:sz w:val="28"/>
        </w:rPr>
        <w:t xml:space="preserve"> (both long term and short term)</w:t>
      </w:r>
      <w:r w:rsidRPr="001C64BE">
        <w:rPr>
          <w:rFonts w:ascii="NTPreCursivefk" w:hAnsi="NTPreCursivefk"/>
          <w:sz w:val="28"/>
        </w:rPr>
        <w:t xml:space="preserve">. </w:t>
      </w:r>
    </w:p>
    <w:p w:rsidR="007026D2" w:rsidRPr="001C64BE" w:rsidRDefault="007026D2" w:rsidP="001C64BE">
      <w:pPr>
        <w:pStyle w:val="ListParagraph"/>
        <w:numPr>
          <w:ilvl w:val="0"/>
          <w:numId w:val="15"/>
        </w:numPr>
        <w:spacing w:after="0" w:line="240" w:lineRule="auto"/>
        <w:rPr>
          <w:rFonts w:ascii="NTPreCursivefk" w:hAnsi="NTPreCursivefk"/>
          <w:sz w:val="36"/>
          <w:szCs w:val="24"/>
        </w:rPr>
      </w:pPr>
      <w:r w:rsidRPr="001C64BE">
        <w:rPr>
          <w:rFonts w:ascii="NTPreCursivefk" w:hAnsi="NTPreCursivefk"/>
          <w:sz w:val="28"/>
        </w:rPr>
        <w:t xml:space="preserve"> </w:t>
      </w:r>
      <w:r w:rsidR="001C64BE" w:rsidRPr="001C64BE">
        <w:rPr>
          <w:rFonts w:ascii="NTPreCursivefk" w:hAnsi="NTPreCursivefk"/>
          <w:sz w:val="28"/>
        </w:rPr>
        <w:t>Interventions</w:t>
      </w:r>
      <w:r w:rsidRPr="001C64BE">
        <w:rPr>
          <w:rFonts w:ascii="NTPreCursivefk" w:hAnsi="NTPreCursivefk"/>
          <w:sz w:val="28"/>
        </w:rPr>
        <w:t xml:space="preserve"> their child is receiving. </w:t>
      </w:r>
    </w:p>
    <w:p w:rsidR="001C64BE" w:rsidRPr="001C64BE" w:rsidRDefault="001C64BE" w:rsidP="001C64BE">
      <w:pPr>
        <w:pStyle w:val="ListParagraph"/>
        <w:spacing w:after="0" w:line="240" w:lineRule="auto"/>
        <w:rPr>
          <w:rFonts w:ascii="NTPreCursivefk" w:hAnsi="NTPreCursivefk"/>
          <w:sz w:val="36"/>
          <w:szCs w:val="24"/>
        </w:rPr>
      </w:pPr>
    </w:p>
    <w:p w:rsidR="007026D2" w:rsidRPr="001C64BE" w:rsidRDefault="007026D2" w:rsidP="001C64BE">
      <w:pPr>
        <w:spacing w:after="0" w:line="240" w:lineRule="auto"/>
        <w:rPr>
          <w:rFonts w:ascii="NTPreCursivefk" w:hAnsi="NTPreCursivefk"/>
          <w:sz w:val="28"/>
        </w:rPr>
      </w:pPr>
      <w:r w:rsidRPr="001C64BE">
        <w:rPr>
          <w:rFonts w:ascii="NTPreCursivefk" w:hAnsi="NTPreCursivefk"/>
          <w:sz w:val="28"/>
        </w:rPr>
        <w:t>Parents and carers will be treated as partners and encouraged to:</w:t>
      </w:r>
    </w:p>
    <w:p w:rsidR="001C64BE" w:rsidRPr="001C64BE" w:rsidRDefault="001C64BE" w:rsidP="001C64BE">
      <w:pPr>
        <w:spacing w:after="0" w:line="240" w:lineRule="auto"/>
        <w:rPr>
          <w:rFonts w:ascii="NTPreCursivefk" w:hAnsi="NTPreCursivefk"/>
          <w:sz w:val="28"/>
        </w:rPr>
      </w:pPr>
    </w:p>
    <w:p w:rsidR="007026D2" w:rsidRPr="001C64BE" w:rsidRDefault="007026D2" w:rsidP="001C64BE">
      <w:pPr>
        <w:pStyle w:val="ListParagraph"/>
        <w:numPr>
          <w:ilvl w:val="0"/>
          <w:numId w:val="15"/>
        </w:numPr>
        <w:spacing w:after="0" w:line="240" w:lineRule="auto"/>
        <w:rPr>
          <w:rFonts w:ascii="NTPreCursivefk" w:hAnsi="NTPreCursivefk"/>
          <w:sz w:val="36"/>
          <w:szCs w:val="24"/>
        </w:rPr>
      </w:pPr>
      <w:r w:rsidRPr="001C64BE">
        <w:rPr>
          <w:rFonts w:ascii="NTPreCursivefk" w:hAnsi="NTPreCursivefk"/>
          <w:sz w:val="28"/>
        </w:rPr>
        <w:t xml:space="preserve">Recognise and fulfil their responsibilities as parents and play an active and valued role in their children’s education </w:t>
      </w:r>
    </w:p>
    <w:p w:rsidR="007026D2" w:rsidRPr="001C64BE" w:rsidRDefault="007026D2" w:rsidP="001C64BE">
      <w:pPr>
        <w:pStyle w:val="ListParagraph"/>
        <w:numPr>
          <w:ilvl w:val="0"/>
          <w:numId w:val="15"/>
        </w:numPr>
        <w:spacing w:after="0" w:line="240" w:lineRule="auto"/>
        <w:rPr>
          <w:rFonts w:ascii="NTPreCursivefk" w:hAnsi="NTPreCursivefk"/>
          <w:sz w:val="36"/>
          <w:szCs w:val="24"/>
        </w:rPr>
      </w:pPr>
      <w:r w:rsidRPr="001C64BE">
        <w:rPr>
          <w:rFonts w:ascii="NTPreCursivefk" w:hAnsi="NTPreCursivefk"/>
          <w:sz w:val="28"/>
        </w:rPr>
        <w:t xml:space="preserve">Have knowledge of their child’s entitlement within the SEND Framework </w:t>
      </w:r>
    </w:p>
    <w:p w:rsidR="007026D2" w:rsidRPr="001C64BE" w:rsidRDefault="007026D2" w:rsidP="001C64BE">
      <w:pPr>
        <w:pStyle w:val="ListParagraph"/>
        <w:numPr>
          <w:ilvl w:val="0"/>
          <w:numId w:val="15"/>
        </w:numPr>
        <w:spacing w:after="0" w:line="240" w:lineRule="auto"/>
        <w:rPr>
          <w:rFonts w:ascii="NTPreCursivefk" w:hAnsi="NTPreCursivefk"/>
          <w:sz w:val="36"/>
          <w:szCs w:val="24"/>
        </w:rPr>
      </w:pPr>
      <w:r w:rsidRPr="001C64BE">
        <w:rPr>
          <w:rFonts w:ascii="NTPreCursivefk" w:hAnsi="NTPreCursivefk"/>
          <w:sz w:val="28"/>
        </w:rPr>
        <w:t xml:space="preserve">Make their views known about how their child is educated </w:t>
      </w:r>
    </w:p>
    <w:p w:rsidR="00010F98" w:rsidRPr="001608E7" w:rsidRDefault="007026D2" w:rsidP="007026D2">
      <w:pPr>
        <w:pStyle w:val="ListParagraph"/>
        <w:numPr>
          <w:ilvl w:val="0"/>
          <w:numId w:val="15"/>
        </w:numPr>
        <w:spacing w:after="0" w:line="240" w:lineRule="auto"/>
        <w:rPr>
          <w:rFonts w:ascii="NTPreCursivefk" w:hAnsi="NTPreCursivefk"/>
          <w:sz w:val="24"/>
          <w:szCs w:val="24"/>
        </w:rPr>
      </w:pPr>
      <w:r w:rsidRPr="001C64BE">
        <w:rPr>
          <w:rFonts w:ascii="NTPreCursivefk" w:hAnsi="NTPreCursivefk"/>
          <w:sz w:val="28"/>
        </w:rPr>
        <w:t>Have access to information, advice and support about their child’s special educational provision</w:t>
      </w:r>
      <w:r w:rsidR="001C64BE" w:rsidRPr="001C64BE">
        <w:rPr>
          <w:rFonts w:ascii="NTPreCursivefk" w:hAnsi="NTPreCursivefk"/>
          <w:sz w:val="28"/>
        </w:rPr>
        <w:t>.</w:t>
      </w:r>
    </w:p>
    <w:p w:rsidR="001608E7" w:rsidRDefault="001608E7" w:rsidP="001608E7">
      <w:pPr>
        <w:spacing w:after="0" w:line="240" w:lineRule="auto"/>
        <w:rPr>
          <w:rFonts w:ascii="NTPreCursivefk" w:hAnsi="NTPreCursivefk"/>
          <w:sz w:val="24"/>
          <w:szCs w:val="24"/>
        </w:rPr>
      </w:pPr>
    </w:p>
    <w:p w:rsidR="001608E7" w:rsidRDefault="001608E7" w:rsidP="001608E7">
      <w:pPr>
        <w:pBdr>
          <w:top w:val="nil"/>
          <w:left w:val="nil"/>
          <w:bottom w:val="nil"/>
          <w:right w:val="nil"/>
          <w:between w:val="nil"/>
        </w:pBdr>
        <w:spacing w:after="0" w:line="240" w:lineRule="auto"/>
        <w:jc w:val="center"/>
        <w:rPr>
          <w:rFonts w:ascii="NTPreCursivefk" w:eastAsia="Arial" w:hAnsi="NTPreCursivefk" w:cs="Arial"/>
          <w:b/>
          <w:color w:val="000000"/>
          <w:sz w:val="28"/>
          <w:szCs w:val="28"/>
        </w:rPr>
      </w:pPr>
    </w:p>
    <w:p w:rsidR="001608E7" w:rsidRPr="005A5B3D" w:rsidRDefault="001608E7" w:rsidP="001608E7">
      <w:pPr>
        <w:pBdr>
          <w:top w:val="nil"/>
          <w:left w:val="nil"/>
          <w:bottom w:val="nil"/>
          <w:right w:val="nil"/>
          <w:between w:val="nil"/>
        </w:pBdr>
        <w:spacing w:after="0" w:line="240" w:lineRule="auto"/>
        <w:jc w:val="center"/>
        <w:rPr>
          <w:rFonts w:ascii="NTPreCursivefk" w:eastAsia="Arial" w:hAnsi="NTPreCursivefk" w:cs="Arial"/>
          <w:b/>
          <w:color w:val="000000"/>
          <w:sz w:val="28"/>
          <w:szCs w:val="28"/>
        </w:rPr>
      </w:pPr>
      <w:r w:rsidRPr="005A5B3D">
        <w:rPr>
          <w:rFonts w:ascii="NTPreCursivefk" w:eastAsia="Arial" w:hAnsi="NTPreCursivefk" w:cs="Arial"/>
          <w:b/>
          <w:color w:val="000000"/>
          <w:sz w:val="28"/>
          <w:szCs w:val="28"/>
        </w:rPr>
        <w:t xml:space="preserve">Pupil Involvement </w:t>
      </w:r>
    </w:p>
    <w:p w:rsidR="001608E7" w:rsidRPr="005A5B3D" w:rsidRDefault="001608E7" w:rsidP="001608E7">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p>
    <w:p w:rsidR="001608E7" w:rsidRPr="005A5B3D" w:rsidRDefault="001608E7" w:rsidP="001608E7">
      <w:pPr>
        <w:pBdr>
          <w:top w:val="nil"/>
          <w:left w:val="nil"/>
          <w:bottom w:val="nil"/>
          <w:right w:val="nil"/>
          <w:between w:val="nil"/>
        </w:pBdr>
        <w:spacing w:after="0" w:line="240" w:lineRule="auto"/>
        <w:rPr>
          <w:rFonts w:ascii="NTPreCursivefk" w:eastAsia="Arial" w:hAnsi="NTPreCursivefk" w:cs="Arial"/>
          <w:color w:val="000000"/>
          <w:sz w:val="28"/>
          <w:szCs w:val="28"/>
        </w:rPr>
      </w:pPr>
      <w:r w:rsidRPr="005A5B3D">
        <w:rPr>
          <w:rFonts w:ascii="NTPreCursivefk" w:eastAsia="Arial" w:hAnsi="NTPreCursivefk" w:cs="Arial"/>
          <w:color w:val="000000"/>
          <w:sz w:val="28"/>
          <w:szCs w:val="28"/>
        </w:rPr>
        <w:t xml:space="preserve">Pupils are involved in the target setting and development of their SEND plans as relevant and appropriate to age and ability. </w:t>
      </w:r>
      <w:r>
        <w:rPr>
          <w:rFonts w:ascii="NTPreCursivefk" w:eastAsia="Arial" w:hAnsi="NTPreCursivefk" w:cs="Arial"/>
          <w:color w:val="000000"/>
          <w:sz w:val="28"/>
          <w:szCs w:val="28"/>
        </w:rPr>
        <w:t xml:space="preserve">On every pupils ADPR plan, there is an option for children to have their say and add pupil voice. </w:t>
      </w:r>
    </w:p>
    <w:p w:rsidR="001608E7" w:rsidRPr="005A5B3D" w:rsidRDefault="001608E7" w:rsidP="001608E7">
      <w:pPr>
        <w:pBdr>
          <w:top w:val="nil"/>
          <w:left w:val="nil"/>
          <w:bottom w:val="nil"/>
          <w:right w:val="nil"/>
          <w:between w:val="nil"/>
        </w:pBdr>
        <w:spacing w:after="0" w:line="240" w:lineRule="auto"/>
        <w:rPr>
          <w:rFonts w:ascii="NTPreCursivefk" w:eastAsia="Arial" w:hAnsi="NTPreCursivefk" w:cs="Arial"/>
          <w:color w:val="000000"/>
          <w:sz w:val="28"/>
          <w:szCs w:val="28"/>
        </w:rPr>
      </w:pPr>
    </w:p>
    <w:p w:rsidR="001608E7" w:rsidRPr="005A5B3D" w:rsidRDefault="001608E7" w:rsidP="001608E7">
      <w:pPr>
        <w:pBdr>
          <w:top w:val="nil"/>
          <w:left w:val="nil"/>
          <w:bottom w:val="nil"/>
          <w:right w:val="nil"/>
          <w:between w:val="nil"/>
        </w:pBdr>
        <w:spacing w:after="0" w:line="240" w:lineRule="auto"/>
        <w:rPr>
          <w:rFonts w:ascii="NTPreCursivefk" w:eastAsia="Arial" w:hAnsi="NTPreCursivefk" w:cs="Arial"/>
          <w:color w:val="000000"/>
          <w:sz w:val="28"/>
          <w:szCs w:val="28"/>
        </w:rPr>
      </w:pPr>
      <w:r w:rsidRPr="005A5B3D">
        <w:rPr>
          <w:rFonts w:ascii="NTPreCursivefk" w:eastAsia="Arial" w:hAnsi="NTPreCursivefk" w:cs="Arial"/>
          <w:color w:val="000000"/>
          <w:sz w:val="28"/>
          <w:szCs w:val="28"/>
        </w:rPr>
        <w:t xml:space="preserve">Annual Educational Reviews are held for children who have Education Health and Care plans. Children contribute to these by joining the meeting for an appropriate length of time (usually with support) or by working with a well-known adult who seeks their views prior to the meeting, with visual prompts. </w:t>
      </w:r>
    </w:p>
    <w:p w:rsidR="001608E7" w:rsidRPr="005A5B3D" w:rsidRDefault="001608E7" w:rsidP="001608E7">
      <w:pPr>
        <w:pBdr>
          <w:top w:val="nil"/>
          <w:left w:val="nil"/>
          <w:bottom w:val="nil"/>
          <w:right w:val="nil"/>
          <w:between w:val="nil"/>
        </w:pBdr>
        <w:spacing w:after="0" w:line="240" w:lineRule="auto"/>
        <w:rPr>
          <w:rFonts w:ascii="NTPreCursivefk" w:eastAsia="Arial" w:hAnsi="NTPreCursivefk" w:cs="Arial"/>
          <w:color w:val="000000"/>
          <w:sz w:val="28"/>
          <w:szCs w:val="28"/>
        </w:rPr>
      </w:pPr>
    </w:p>
    <w:p w:rsidR="001608E7" w:rsidRPr="005A5B3D" w:rsidRDefault="001608E7" w:rsidP="001608E7">
      <w:pPr>
        <w:pBdr>
          <w:top w:val="nil"/>
          <w:left w:val="nil"/>
          <w:bottom w:val="nil"/>
          <w:right w:val="nil"/>
          <w:between w:val="nil"/>
        </w:pBdr>
        <w:spacing w:after="0" w:line="240" w:lineRule="auto"/>
        <w:rPr>
          <w:rFonts w:ascii="NTPreCursivefk" w:eastAsia="Arial" w:hAnsi="NTPreCursivefk" w:cs="Arial"/>
          <w:color w:val="000000"/>
          <w:sz w:val="28"/>
          <w:szCs w:val="28"/>
        </w:rPr>
      </w:pPr>
      <w:r w:rsidRPr="005A5B3D">
        <w:rPr>
          <w:rFonts w:ascii="NTPreCursivefk" w:eastAsia="Arial" w:hAnsi="NTPreCursivefk" w:cs="Arial"/>
          <w:color w:val="000000"/>
          <w:sz w:val="28"/>
          <w:szCs w:val="28"/>
        </w:rPr>
        <w:t>On a termly basis pupil views are sought through a visual questionnaire and a conversation with the SENDCO during a ‘SEND walk’</w:t>
      </w:r>
      <w:r>
        <w:rPr>
          <w:rFonts w:ascii="NTPreCursivefk" w:eastAsia="Arial" w:hAnsi="NTPreCursivefk" w:cs="Arial"/>
          <w:color w:val="000000"/>
          <w:sz w:val="28"/>
          <w:szCs w:val="28"/>
        </w:rPr>
        <w:t xml:space="preserve"> or ‘Sensory Audit’.</w:t>
      </w:r>
      <w:r w:rsidRPr="005A5B3D">
        <w:rPr>
          <w:rFonts w:ascii="NTPreCursivefk" w:eastAsia="Arial" w:hAnsi="NTPreCursivefk" w:cs="Arial"/>
          <w:color w:val="000000"/>
          <w:sz w:val="28"/>
          <w:szCs w:val="28"/>
        </w:rPr>
        <w:t xml:space="preserve"> This is reported to the head teacher and often fed back to class teachers where appropriate. </w:t>
      </w:r>
    </w:p>
    <w:p w:rsidR="001608E7" w:rsidRPr="005A5B3D" w:rsidRDefault="001608E7" w:rsidP="001608E7">
      <w:p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r w:rsidRPr="005A5B3D">
        <w:rPr>
          <w:rFonts w:ascii="Cambria" w:eastAsia="Arial" w:hAnsi="Cambria" w:cs="Cambria"/>
          <w:color w:val="000000"/>
          <w:sz w:val="28"/>
          <w:szCs w:val="28"/>
        </w:rPr>
        <w:t> </w:t>
      </w:r>
    </w:p>
    <w:p w:rsidR="001608E7" w:rsidRPr="001608E7" w:rsidRDefault="001608E7" w:rsidP="001608E7">
      <w:pPr>
        <w:spacing w:after="0" w:line="240" w:lineRule="auto"/>
        <w:rPr>
          <w:rFonts w:ascii="NTPreCursivefk" w:hAnsi="NTPreCursivefk"/>
          <w:sz w:val="24"/>
          <w:szCs w:val="24"/>
        </w:rPr>
      </w:pPr>
    </w:p>
    <w:p w:rsidR="001C64BE" w:rsidRPr="001C64BE" w:rsidRDefault="001C64BE" w:rsidP="001608E7">
      <w:pPr>
        <w:jc w:val="center"/>
        <w:rPr>
          <w:rFonts w:ascii="NTPreCursivefk" w:hAnsi="NTPreCursivefk"/>
          <w:b/>
          <w:sz w:val="28"/>
          <w:szCs w:val="28"/>
        </w:rPr>
      </w:pPr>
      <w:r w:rsidRPr="001C64BE">
        <w:rPr>
          <w:rFonts w:ascii="NTPreCursivefk" w:hAnsi="NTPreCursivefk"/>
          <w:b/>
          <w:sz w:val="28"/>
          <w:szCs w:val="28"/>
        </w:rPr>
        <w:t>Admissions</w:t>
      </w:r>
    </w:p>
    <w:p w:rsidR="001C64BE" w:rsidRDefault="001C64BE" w:rsidP="005D11BA">
      <w:pPr>
        <w:rPr>
          <w:rFonts w:ascii="NTPreCursivefk" w:hAnsi="NTPreCursivefk"/>
          <w:sz w:val="28"/>
          <w:szCs w:val="28"/>
        </w:rPr>
      </w:pPr>
      <w:r w:rsidRPr="001C64BE">
        <w:rPr>
          <w:rFonts w:ascii="NTPreCursivefk" w:hAnsi="NTPreCursivefk"/>
          <w:sz w:val="28"/>
          <w:szCs w:val="28"/>
        </w:rPr>
        <w:t xml:space="preserve">At present our school has no special admission arrangements in respect of pupils with SEND. This is because we aim to make ‘reasonable adjustments’ to meet the needs of all children. We meet the admission guidance from </w:t>
      </w:r>
      <w:r>
        <w:rPr>
          <w:rFonts w:ascii="NTPreCursivefk" w:hAnsi="NTPreCursivefk"/>
          <w:sz w:val="28"/>
          <w:szCs w:val="28"/>
        </w:rPr>
        <w:t>North Tyneside</w:t>
      </w:r>
      <w:r w:rsidRPr="001C64BE">
        <w:rPr>
          <w:rFonts w:ascii="NTPreCursivefk" w:hAnsi="NTPreCursivefk"/>
          <w:sz w:val="28"/>
          <w:szCs w:val="28"/>
        </w:rPr>
        <w:t xml:space="preserve"> Council. </w:t>
      </w:r>
    </w:p>
    <w:p w:rsidR="00746FF1" w:rsidRDefault="001C64BE" w:rsidP="001608E7">
      <w:pPr>
        <w:rPr>
          <w:rFonts w:ascii="NTPreCursivefk" w:hAnsi="NTPreCursivefk"/>
          <w:sz w:val="28"/>
        </w:rPr>
      </w:pPr>
      <w:r w:rsidRPr="001C64BE">
        <w:rPr>
          <w:rFonts w:ascii="NTPreCursivefk" w:hAnsi="NTPreCursivefk"/>
          <w:sz w:val="28"/>
          <w:szCs w:val="28"/>
        </w:rPr>
        <w:t>More information on admissions can be found here:</w:t>
      </w:r>
      <w:r>
        <w:rPr>
          <w:rFonts w:ascii="NTPreCursivefk" w:hAnsi="NTPreCursivefk"/>
          <w:sz w:val="28"/>
          <w:szCs w:val="28"/>
        </w:rPr>
        <w:t xml:space="preserve"> </w:t>
      </w:r>
      <w:hyperlink r:id="rId16" w:history="1">
        <w:r w:rsidRPr="001C64BE">
          <w:rPr>
            <w:rStyle w:val="Hyperlink"/>
            <w:rFonts w:ascii="NTPreCursivefk" w:hAnsi="NTPreCursivefk"/>
            <w:sz w:val="28"/>
          </w:rPr>
          <w:t>School admissions | North Tyneside Council</w:t>
        </w:r>
      </w:hyperlink>
    </w:p>
    <w:p w:rsidR="001608E7" w:rsidRDefault="001608E7" w:rsidP="001608E7">
      <w:pPr>
        <w:rPr>
          <w:rFonts w:ascii="NTPreCursivefk" w:hAnsi="NTPreCursivefk"/>
          <w:sz w:val="28"/>
          <w:szCs w:val="28"/>
        </w:rPr>
      </w:pPr>
    </w:p>
    <w:p w:rsidR="001608E7" w:rsidRDefault="001608E7" w:rsidP="001608E7">
      <w:pPr>
        <w:rPr>
          <w:rFonts w:ascii="NTPreCursivefk" w:hAnsi="NTPreCursivefk"/>
          <w:sz w:val="28"/>
          <w:szCs w:val="28"/>
        </w:rPr>
      </w:pPr>
    </w:p>
    <w:p w:rsidR="001608E7" w:rsidRPr="001608E7" w:rsidRDefault="001608E7" w:rsidP="001608E7">
      <w:pPr>
        <w:rPr>
          <w:rFonts w:ascii="NTPreCursivefk" w:hAnsi="NTPreCursivefk"/>
          <w:sz w:val="28"/>
          <w:szCs w:val="28"/>
        </w:rPr>
      </w:pPr>
    </w:p>
    <w:p w:rsidR="001608E7" w:rsidRPr="001608E7" w:rsidRDefault="001608E7">
      <w:p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p>
    <w:p w:rsidR="001608E7" w:rsidRDefault="001608E7" w:rsidP="001608E7">
      <w:pPr>
        <w:pBdr>
          <w:top w:val="nil"/>
          <w:left w:val="nil"/>
          <w:bottom w:val="nil"/>
          <w:right w:val="nil"/>
          <w:between w:val="nil"/>
        </w:pBdr>
        <w:spacing w:after="0" w:line="240" w:lineRule="auto"/>
        <w:jc w:val="center"/>
        <w:rPr>
          <w:rFonts w:ascii="NTPreCursivefk" w:hAnsi="NTPreCursivefk"/>
          <w:b/>
          <w:sz w:val="28"/>
          <w:szCs w:val="28"/>
        </w:rPr>
      </w:pPr>
      <w:r w:rsidRPr="002E532F">
        <w:rPr>
          <w:rFonts w:ascii="NTPreCursivefk" w:hAnsi="NTPreCursivefk"/>
          <w:b/>
          <w:sz w:val="28"/>
          <w:szCs w:val="28"/>
        </w:rPr>
        <w:t>Links with Support Services and Outside Agencies</w:t>
      </w:r>
    </w:p>
    <w:p w:rsidR="002E532F" w:rsidRPr="002E532F" w:rsidRDefault="002E532F" w:rsidP="001608E7">
      <w:pPr>
        <w:pBdr>
          <w:top w:val="nil"/>
          <w:left w:val="nil"/>
          <w:bottom w:val="nil"/>
          <w:right w:val="nil"/>
          <w:between w:val="nil"/>
        </w:pBdr>
        <w:spacing w:after="0" w:line="240" w:lineRule="auto"/>
        <w:jc w:val="center"/>
        <w:rPr>
          <w:rFonts w:ascii="NTPreCursivefk" w:hAnsi="NTPreCursivefk"/>
          <w:b/>
          <w:sz w:val="28"/>
          <w:szCs w:val="28"/>
        </w:rPr>
      </w:pPr>
    </w:p>
    <w:p w:rsidR="001608E7" w:rsidRPr="001608E7" w:rsidRDefault="001608E7">
      <w:pPr>
        <w:pBdr>
          <w:top w:val="nil"/>
          <w:left w:val="nil"/>
          <w:bottom w:val="nil"/>
          <w:right w:val="nil"/>
          <w:between w:val="nil"/>
        </w:pBdr>
        <w:spacing w:after="0" w:line="240" w:lineRule="auto"/>
        <w:jc w:val="both"/>
        <w:rPr>
          <w:rFonts w:ascii="NTPreCursivefk" w:hAnsi="NTPreCursivefk"/>
          <w:sz w:val="28"/>
          <w:szCs w:val="28"/>
        </w:rPr>
      </w:pPr>
      <w:r w:rsidRPr="001608E7">
        <w:rPr>
          <w:rFonts w:ascii="NTPreCursivefk" w:hAnsi="NTPreCursivefk"/>
          <w:sz w:val="28"/>
          <w:szCs w:val="28"/>
        </w:rPr>
        <w:t>When further support or a report of the specific needs of a child is required the school will always discuss this first with the parents/carers of the child in order to gain consent. We use the following agencies for support:</w:t>
      </w:r>
    </w:p>
    <w:p w:rsidR="001608E7" w:rsidRPr="001608E7" w:rsidRDefault="001608E7">
      <w:p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p>
    <w:p w:rsidR="00746FF1" w:rsidRPr="001608E7" w:rsidRDefault="000E0A66" w:rsidP="001608E7">
      <w:pPr>
        <w:pStyle w:val="ListParagraph"/>
        <w:numPr>
          <w:ilvl w:val="0"/>
          <w:numId w:val="15"/>
        </w:num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r w:rsidRPr="001608E7">
        <w:rPr>
          <w:rFonts w:ascii="NTPreCursivefk" w:eastAsia="Times New Roman" w:hAnsi="NTPreCursivefk" w:cs="Times New Roman"/>
          <w:color w:val="000000"/>
          <w:sz w:val="28"/>
          <w:szCs w:val="28"/>
        </w:rPr>
        <w:t xml:space="preserve">The school </w:t>
      </w:r>
      <w:r w:rsidR="001608E7">
        <w:rPr>
          <w:rFonts w:ascii="NTPreCursivefk" w:eastAsia="Times New Roman" w:hAnsi="NTPreCursivefk" w:cs="Times New Roman"/>
          <w:color w:val="000000"/>
          <w:sz w:val="28"/>
          <w:szCs w:val="28"/>
        </w:rPr>
        <w:t>N</w:t>
      </w:r>
      <w:r w:rsidRPr="001608E7">
        <w:rPr>
          <w:rFonts w:ascii="NTPreCursivefk" w:eastAsia="Times New Roman" w:hAnsi="NTPreCursivefk" w:cs="Times New Roman"/>
          <w:color w:val="000000"/>
          <w:sz w:val="28"/>
          <w:szCs w:val="28"/>
        </w:rPr>
        <w:t xml:space="preserve">urse. </w:t>
      </w:r>
    </w:p>
    <w:p w:rsidR="00746FF1" w:rsidRPr="001608E7" w:rsidRDefault="000E0A66" w:rsidP="001608E7">
      <w:pPr>
        <w:pStyle w:val="ListParagraph"/>
        <w:numPr>
          <w:ilvl w:val="0"/>
          <w:numId w:val="15"/>
        </w:num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r w:rsidRPr="001608E7">
        <w:rPr>
          <w:rFonts w:ascii="NTPreCursivefk" w:eastAsia="Times New Roman" w:hAnsi="NTPreCursivefk" w:cs="Times New Roman"/>
          <w:color w:val="000000"/>
          <w:sz w:val="28"/>
          <w:szCs w:val="28"/>
        </w:rPr>
        <w:t xml:space="preserve">The </w:t>
      </w:r>
      <w:r w:rsidR="001608E7">
        <w:rPr>
          <w:rFonts w:ascii="NTPreCursivefk" w:eastAsia="Times New Roman" w:hAnsi="NTPreCursivefk" w:cs="Times New Roman"/>
          <w:color w:val="000000"/>
          <w:sz w:val="28"/>
          <w:szCs w:val="28"/>
        </w:rPr>
        <w:t>E</w:t>
      </w:r>
      <w:r w:rsidRPr="001608E7">
        <w:rPr>
          <w:rFonts w:ascii="NTPreCursivefk" w:eastAsia="Times New Roman" w:hAnsi="NTPreCursivefk" w:cs="Times New Roman"/>
          <w:color w:val="000000"/>
          <w:sz w:val="28"/>
          <w:szCs w:val="28"/>
        </w:rPr>
        <w:t xml:space="preserve">ducational </w:t>
      </w:r>
      <w:r w:rsidR="001608E7">
        <w:rPr>
          <w:rFonts w:ascii="NTPreCursivefk" w:eastAsia="Times New Roman" w:hAnsi="NTPreCursivefk" w:cs="Times New Roman"/>
          <w:color w:val="000000"/>
          <w:sz w:val="28"/>
          <w:szCs w:val="28"/>
        </w:rPr>
        <w:t>P</w:t>
      </w:r>
      <w:r w:rsidRPr="001608E7">
        <w:rPr>
          <w:rFonts w:ascii="NTPreCursivefk" w:eastAsia="Times New Roman" w:hAnsi="NTPreCursivefk" w:cs="Times New Roman"/>
          <w:color w:val="000000"/>
          <w:sz w:val="28"/>
          <w:szCs w:val="28"/>
        </w:rPr>
        <w:t>sychologist.</w:t>
      </w:r>
    </w:p>
    <w:p w:rsidR="00746FF1" w:rsidRPr="001608E7" w:rsidRDefault="000E0A66" w:rsidP="001608E7">
      <w:pPr>
        <w:pStyle w:val="ListParagraph"/>
        <w:numPr>
          <w:ilvl w:val="0"/>
          <w:numId w:val="15"/>
        </w:num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r w:rsidRPr="001608E7">
        <w:rPr>
          <w:rFonts w:ascii="NTPreCursivefk" w:eastAsia="Times New Roman" w:hAnsi="NTPreCursivefk" w:cs="Times New Roman"/>
          <w:color w:val="000000"/>
          <w:sz w:val="28"/>
          <w:szCs w:val="28"/>
        </w:rPr>
        <w:t xml:space="preserve">The </w:t>
      </w:r>
      <w:r w:rsidR="001608E7">
        <w:rPr>
          <w:rFonts w:ascii="NTPreCursivefk" w:eastAsia="Times New Roman" w:hAnsi="NTPreCursivefk" w:cs="Times New Roman"/>
          <w:color w:val="000000"/>
          <w:sz w:val="28"/>
          <w:szCs w:val="28"/>
        </w:rPr>
        <w:t>S</w:t>
      </w:r>
      <w:r w:rsidRPr="001608E7">
        <w:rPr>
          <w:rFonts w:ascii="NTPreCursivefk" w:eastAsia="Times New Roman" w:hAnsi="NTPreCursivefk" w:cs="Times New Roman"/>
          <w:color w:val="000000"/>
          <w:sz w:val="28"/>
          <w:szCs w:val="28"/>
        </w:rPr>
        <w:t xml:space="preserve">peech and </w:t>
      </w:r>
      <w:r w:rsidR="001608E7">
        <w:rPr>
          <w:rFonts w:ascii="NTPreCursivefk" w:eastAsia="Times New Roman" w:hAnsi="NTPreCursivefk" w:cs="Times New Roman"/>
          <w:color w:val="000000"/>
          <w:sz w:val="28"/>
          <w:szCs w:val="28"/>
        </w:rPr>
        <w:t>L</w:t>
      </w:r>
      <w:r w:rsidRPr="001608E7">
        <w:rPr>
          <w:rFonts w:ascii="NTPreCursivefk" w:eastAsia="Times New Roman" w:hAnsi="NTPreCursivefk" w:cs="Times New Roman"/>
          <w:color w:val="000000"/>
          <w:sz w:val="28"/>
          <w:szCs w:val="28"/>
        </w:rPr>
        <w:t xml:space="preserve">anguage </w:t>
      </w:r>
      <w:r w:rsidR="001608E7">
        <w:rPr>
          <w:rFonts w:ascii="NTPreCursivefk" w:eastAsia="Times New Roman" w:hAnsi="NTPreCursivefk" w:cs="Times New Roman"/>
          <w:color w:val="000000"/>
          <w:sz w:val="28"/>
          <w:szCs w:val="28"/>
        </w:rPr>
        <w:t>S</w:t>
      </w:r>
      <w:r w:rsidRPr="001608E7">
        <w:rPr>
          <w:rFonts w:ascii="NTPreCursivefk" w:eastAsia="Times New Roman" w:hAnsi="NTPreCursivefk" w:cs="Times New Roman"/>
          <w:color w:val="000000"/>
          <w:sz w:val="28"/>
          <w:szCs w:val="28"/>
        </w:rPr>
        <w:t xml:space="preserve">ervice. </w:t>
      </w:r>
    </w:p>
    <w:p w:rsidR="00746FF1" w:rsidRPr="001608E7" w:rsidRDefault="000E0A66" w:rsidP="001608E7">
      <w:pPr>
        <w:pStyle w:val="ListParagraph"/>
        <w:numPr>
          <w:ilvl w:val="0"/>
          <w:numId w:val="15"/>
        </w:num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r w:rsidRPr="001608E7">
        <w:rPr>
          <w:rFonts w:ascii="NTPreCursivefk" w:eastAsia="Times New Roman" w:hAnsi="NTPreCursivefk" w:cs="Times New Roman"/>
          <w:color w:val="000000"/>
          <w:sz w:val="28"/>
          <w:szCs w:val="28"/>
        </w:rPr>
        <w:t xml:space="preserve">Occupational </w:t>
      </w:r>
      <w:r w:rsidR="002E532F">
        <w:rPr>
          <w:rFonts w:ascii="NTPreCursivefk" w:eastAsia="Times New Roman" w:hAnsi="NTPreCursivefk" w:cs="Times New Roman"/>
          <w:color w:val="000000"/>
          <w:sz w:val="28"/>
          <w:szCs w:val="28"/>
        </w:rPr>
        <w:t>T</w:t>
      </w:r>
      <w:r w:rsidRPr="001608E7">
        <w:rPr>
          <w:rFonts w:ascii="NTPreCursivefk" w:eastAsia="Times New Roman" w:hAnsi="NTPreCursivefk" w:cs="Times New Roman"/>
          <w:color w:val="000000"/>
          <w:sz w:val="28"/>
          <w:szCs w:val="28"/>
        </w:rPr>
        <w:t xml:space="preserve">herapy </w:t>
      </w:r>
      <w:r w:rsidR="002E532F">
        <w:rPr>
          <w:rFonts w:ascii="NTPreCursivefk" w:eastAsia="Times New Roman" w:hAnsi="NTPreCursivefk" w:cs="Times New Roman"/>
          <w:color w:val="000000"/>
          <w:sz w:val="28"/>
          <w:szCs w:val="28"/>
        </w:rPr>
        <w:t>S</w:t>
      </w:r>
      <w:r w:rsidRPr="001608E7">
        <w:rPr>
          <w:rFonts w:ascii="NTPreCursivefk" w:eastAsia="Times New Roman" w:hAnsi="NTPreCursivefk" w:cs="Times New Roman"/>
          <w:color w:val="000000"/>
          <w:sz w:val="28"/>
          <w:szCs w:val="28"/>
        </w:rPr>
        <w:t xml:space="preserve">ervice. </w:t>
      </w:r>
    </w:p>
    <w:p w:rsidR="00746FF1" w:rsidRPr="002E532F" w:rsidRDefault="000E0A66" w:rsidP="002E532F">
      <w:pPr>
        <w:pStyle w:val="ListParagraph"/>
        <w:numPr>
          <w:ilvl w:val="0"/>
          <w:numId w:val="15"/>
        </w:num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r w:rsidRPr="002E532F">
        <w:rPr>
          <w:rFonts w:ascii="NTPreCursivefk" w:eastAsia="Times New Roman" w:hAnsi="NTPreCursivefk" w:cs="Times New Roman"/>
          <w:color w:val="000000"/>
          <w:sz w:val="28"/>
          <w:szCs w:val="28"/>
        </w:rPr>
        <w:t xml:space="preserve">Visually and </w:t>
      </w:r>
      <w:proofErr w:type="gramStart"/>
      <w:r w:rsidR="002E532F">
        <w:rPr>
          <w:rFonts w:ascii="NTPreCursivefk" w:eastAsia="Times New Roman" w:hAnsi="NTPreCursivefk" w:cs="Times New Roman"/>
          <w:color w:val="000000"/>
          <w:sz w:val="28"/>
          <w:szCs w:val="28"/>
        </w:rPr>
        <w:t>H</w:t>
      </w:r>
      <w:r w:rsidRPr="002E532F">
        <w:rPr>
          <w:rFonts w:ascii="NTPreCursivefk" w:eastAsia="Times New Roman" w:hAnsi="NTPreCursivefk" w:cs="Times New Roman"/>
          <w:color w:val="000000"/>
          <w:sz w:val="28"/>
          <w:szCs w:val="28"/>
        </w:rPr>
        <w:t>earing impaired</w:t>
      </w:r>
      <w:proofErr w:type="gramEnd"/>
      <w:r w:rsidRPr="002E532F">
        <w:rPr>
          <w:rFonts w:ascii="NTPreCursivefk" w:eastAsia="Times New Roman" w:hAnsi="NTPreCursivefk" w:cs="Times New Roman"/>
          <w:color w:val="000000"/>
          <w:sz w:val="28"/>
          <w:szCs w:val="28"/>
        </w:rPr>
        <w:t xml:space="preserve"> </w:t>
      </w:r>
      <w:r w:rsidR="002E532F">
        <w:rPr>
          <w:rFonts w:ascii="NTPreCursivefk" w:eastAsia="Times New Roman" w:hAnsi="NTPreCursivefk" w:cs="Times New Roman"/>
          <w:color w:val="000000"/>
          <w:sz w:val="28"/>
          <w:szCs w:val="28"/>
        </w:rPr>
        <w:t>S</w:t>
      </w:r>
      <w:r w:rsidRPr="002E532F">
        <w:rPr>
          <w:rFonts w:ascii="NTPreCursivefk" w:eastAsia="Times New Roman" w:hAnsi="NTPreCursivefk" w:cs="Times New Roman"/>
          <w:color w:val="000000"/>
          <w:sz w:val="28"/>
          <w:szCs w:val="28"/>
        </w:rPr>
        <w:t xml:space="preserve">upport </w:t>
      </w:r>
      <w:r w:rsidR="002E532F">
        <w:rPr>
          <w:rFonts w:ascii="NTPreCursivefk" w:eastAsia="Times New Roman" w:hAnsi="NTPreCursivefk" w:cs="Times New Roman"/>
          <w:color w:val="000000"/>
          <w:sz w:val="28"/>
          <w:szCs w:val="28"/>
        </w:rPr>
        <w:t>S</w:t>
      </w:r>
      <w:r w:rsidRPr="002E532F">
        <w:rPr>
          <w:rFonts w:ascii="NTPreCursivefk" w:eastAsia="Times New Roman" w:hAnsi="NTPreCursivefk" w:cs="Times New Roman"/>
          <w:color w:val="000000"/>
          <w:sz w:val="28"/>
          <w:szCs w:val="28"/>
        </w:rPr>
        <w:t>ervice.</w:t>
      </w:r>
    </w:p>
    <w:p w:rsidR="00746FF1" w:rsidRPr="002E532F" w:rsidRDefault="000E0A66" w:rsidP="002E532F">
      <w:pPr>
        <w:pStyle w:val="ListParagraph"/>
        <w:numPr>
          <w:ilvl w:val="0"/>
          <w:numId w:val="15"/>
        </w:num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r w:rsidRPr="002E532F">
        <w:rPr>
          <w:rFonts w:ascii="NTPreCursivefk" w:eastAsia="Times New Roman" w:hAnsi="NTPreCursivefk" w:cs="Times New Roman"/>
          <w:color w:val="000000"/>
          <w:sz w:val="28"/>
          <w:szCs w:val="28"/>
        </w:rPr>
        <w:t xml:space="preserve"> Behaviour </w:t>
      </w:r>
      <w:r w:rsidR="002E532F">
        <w:rPr>
          <w:rFonts w:ascii="NTPreCursivefk" w:eastAsia="Times New Roman" w:hAnsi="NTPreCursivefk" w:cs="Times New Roman"/>
          <w:color w:val="000000"/>
          <w:sz w:val="28"/>
          <w:szCs w:val="28"/>
        </w:rPr>
        <w:t>O</w:t>
      </w:r>
      <w:r w:rsidRPr="002E532F">
        <w:rPr>
          <w:rFonts w:ascii="NTPreCursivefk" w:eastAsia="Times New Roman" w:hAnsi="NTPreCursivefk" w:cs="Times New Roman"/>
          <w:color w:val="000000"/>
          <w:sz w:val="28"/>
          <w:szCs w:val="28"/>
        </w:rPr>
        <w:t xml:space="preserve">utreach </w:t>
      </w:r>
      <w:r w:rsidR="002E532F">
        <w:rPr>
          <w:rFonts w:ascii="NTPreCursivefk" w:eastAsia="Times New Roman" w:hAnsi="NTPreCursivefk" w:cs="Times New Roman"/>
          <w:color w:val="000000"/>
          <w:sz w:val="28"/>
          <w:szCs w:val="28"/>
        </w:rPr>
        <w:t>S</w:t>
      </w:r>
      <w:r w:rsidRPr="002E532F">
        <w:rPr>
          <w:rFonts w:ascii="NTPreCursivefk" w:eastAsia="Times New Roman" w:hAnsi="NTPreCursivefk" w:cs="Times New Roman"/>
          <w:color w:val="000000"/>
          <w:sz w:val="28"/>
          <w:szCs w:val="28"/>
        </w:rPr>
        <w:t xml:space="preserve">ervice (Silverdale). </w:t>
      </w:r>
    </w:p>
    <w:p w:rsidR="00746FF1" w:rsidRPr="002E532F" w:rsidRDefault="002E532F" w:rsidP="002E532F">
      <w:pPr>
        <w:pStyle w:val="ListParagraph"/>
        <w:numPr>
          <w:ilvl w:val="0"/>
          <w:numId w:val="15"/>
        </w:num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r>
        <w:rPr>
          <w:rFonts w:ascii="NTPreCursivefk" w:eastAsia="Times New Roman" w:hAnsi="NTPreCursivefk" w:cs="Times New Roman"/>
          <w:color w:val="000000"/>
          <w:sz w:val="28"/>
          <w:szCs w:val="28"/>
        </w:rPr>
        <w:t xml:space="preserve">North Tyneside </w:t>
      </w:r>
      <w:r w:rsidR="000E0A66" w:rsidRPr="002E532F">
        <w:rPr>
          <w:rFonts w:ascii="NTPreCursivefk" w:eastAsia="Times New Roman" w:hAnsi="NTPreCursivefk" w:cs="Times New Roman"/>
          <w:color w:val="000000"/>
          <w:sz w:val="28"/>
          <w:szCs w:val="28"/>
        </w:rPr>
        <w:t xml:space="preserve">Dyslexia </w:t>
      </w:r>
      <w:r>
        <w:rPr>
          <w:rFonts w:ascii="NTPreCursivefk" w:eastAsia="Times New Roman" w:hAnsi="NTPreCursivefk" w:cs="Times New Roman"/>
          <w:color w:val="000000"/>
          <w:sz w:val="28"/>
          <w:szCs w:val="28"/>
        </w:rPr>
        <w:t>Team.</w:t>
      </w:r>
      <w:r w:rsidR="000E0A66" w:rsidRPr="002E532F">
        <w:rPr>
          <w:rFonts w:ascii="NTPreCursivefk" w:eastAsia="Times New Roman" w:hAnsi="NTPreCursivefk" w:cs="Times New Roman"/>
          <w:color w:val="000000"/>
          <w:sz w:val="28"/>
          <w:szCs w:val="28"/>
        </w:rPr>
        <w:t xml:space="preserve"> </w:t>
      </w:r>
    </w:p>
    <w:p w:rsidR="00746FF1" w:rsidRPr="002E532F" w:rsidRDefault="000E0A66" w:rsidP="002E532F">
      <w:pPr>
        <w:pStyle w:val="ListParagraph"/>
        <w:numPr>
          <w:ilvl w:val="0"/>
          <w:numId w:val="15"/>
        </w:num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r w:rsidRPr="002E532F">
        <w:rPr>
          <w:rFonts w:ascii="NTPreCursivefk" w:eastAsia="Times New Roman" w:hAnsi="NTPreCursivefk" w:cs="Times New Roman"/>
          <w:color w:val="000000"/>
          <w:sz w:val="28"/>
          <w:szCs w:val="28"/>
        </w:rPr>
        <w:t xml:space="preserve">The Language and Communication Team </w:t>
      </w:r>
    </w:p>
    <w:p w:rsidR="00746FF1" w:rsidRPr="002E532F" w:rsidRDefault="002E532F" w:rsidP="002E532F">
      <w:pPr>
        <w:pStyle w:val="ListParagraph"/>
        <w:numPr>
          <w:ilvl w:val="0"/>
          <w:numId w:val="15"/>
        </w:numPr>
        <w:pBdr>
          <w:top w:val="nil"/>
          <w:left w:val="nil"/>
          <w:bottom w:val="nil"/>
          <w:right w:val="nil"/>
          <w:between w:val="nil"/>
        </w:pBdr>
        <w:spacing w:after="0" w:line="240" w:lineRule="auto"/>
        <w:jc w:val="both"/>
        <w:rPr>
          <w:rFonts w:ascii="NTPreCursivefk" w:hAnsi="NTPreCursivefk"/>
          <w:sz w:val="28"/>
          <w:szCs w:val="28"/>
        </w:rPr>
      </w:pPr>
      <w:r>
        <w:rPr>
          <w:rFonts w:ascii="NTPreCursivefk" w:eastAsia="Times New Roman" w:hAnsi="NTPreCursivefk" w:cs="Times New Roman"/>
          <w:color w:val="000000"/>
          <w:sz w:val="28"/>
          <w:szCs w:val="28"/>
        </w:rPr>
        <w:t xml:space="preserve">North Tyneside </w:t>
      </w:r>
      <w:r w:rsidR="000E0A66" w:rsidRPr="002E532F">
        <w:rPr>
          <w:rFonts w:ascii="NTPreCursivefk" w:eastAsia="Times New Roman" w:hAnsi="NTPreCursivefk" w:cs="Times New Roman"/>
          <w:color w:val="000000"/>
          <w:sz w:val="28"/>
          <w:szCs w:val="28"/>
        </w:rPr>
        <w:t xml:space="preserve">SEND team </w:t>
      </w:r>
    </w:p>
    <w:p w:rsidR="00746FF1" w:rsidRPr="002E532F" w:rsidRDefault="000E0A66" w:rsidP="002E532F">
      <w:pPr>
        <w:pStyle w:val="ListParagraph"/>
        <w:numPr>
          <w:ilvl w:val="0"/>
          <w:numId w:val="15"/>
        </w:numPr>
        <w:pBdr>
          <w:top w:val="nil"/>
          <w:left w:val="nil"/>
          <w:bottom w:val="nil"/>
          <w:right w:val="nil"/>
          <w:between w:val="nil"/>
        </w:pBdr>
        <w:spacing w:after="0" w:line="240" w:lineRule="auto"/>
        <w:jc w:val="both"/>
        <w:rPr>
          <w:rFonts w:ascii="NTPreCursivefk" w:hAnsi="NTPreCursivefk"/>
          <w:sz w:val="28"/>
          <w:szCs w:val="28"/>
        </w:rPr>
      </w:pPr>
      <w:r w:rsidRPr="002E532F">
        <w:rPr>
          <w:rFonts w:ascii="NTPreCursivefk" w:eastAsia="Times New Roman" w:hAnsi="NTPreCursivefk" w:cs="Times New Roman"/>
          <w:color w:val="000000"/>
          <w:sz w:val="28"/>
          <w:szCs w:val="28"/>
        </w:rPr>
        <w:t xml:space="preserve">CAMHS </w:t>
      </w:r>
    </w:p>
    <w:p w:rsidR="002E532F" w:rsidRPr="002E532F" w:rsidRDefault="002E532F" w:rsidP="002E532F">
      <w:pPr>
        <w:pStyle w:val="ListParagraph"/>
        <w:numPr>
          <w:ilvl w:val="0"/>
          <w:numId w:val="15"/>
        </w:numPr>
        <w:pBdr>
          <w:top w:val="nil"/>
          <w:left w:val="nil"/>
          <w:bottom w:val="nil"/>
          <w:right w:val="nil"/>
          <w:between w:val="nil"/>
        </w:pBdr>
        <w:spacing w:after="0" w:line="240" w:lineRule="auto"/>
        <w:jc w:val="both"/>
        <w:rPr>
          <w:rFonts w:ascii="NTPreCursivefk" w:hAnsi="NTPreCursivefk"/>
          <w:sz w:val="28"/>
          <w:szCs w:val="28"/>
        </w:rPr>
      </w:pPr>
      <w:r>
        <w:rPr>
          <w:rFonts w:ascii="NTPreCursivefk" w:hAnsi="NTPreCursivefk"/>
          <w:sz w:val="28"/>
          <w:szCs w:val="28"/>
        </w:rPr>
        <w:t>HIVE</w:t>
      </w:r>
    </w:p>
    <w:p w:rsidR="002E532F" w:rsidRPr="002E532F" w:rsidRDefault="002E532F" w:rsidP="002E532F">
      <w:pPr>
        <w:pStyle w:val="ListParagraph"/>
        <w:numPr>
          <w:ilvl w:val="0"/>
          <w:numId w:val="15"/>
        </w:numPr>
        <w:pBdr>
          <w:top w:val="nil"/>
          <w:left w:val="nil"/>
          <w:bottom w:val="nil"/>
          <w:right w:val="nil"/>
          <w:between w:val="nil"/>
        </w:pBdr>
        <w:spacing w:after="0" w:line="240" w:lineRule="auto"/>
        <w:jc w:val="both"/>
        <w:rPr>
          <w:rFonts w:ascii="NTPreCursivefk" w:hAnsi="NTPreCursivefk"/>
          <w:sz w:val="28"/>
          <w:szCs w:val="28"/>
        </w:rPr>
      </w:pPr>
      <w:r>
        <w:rPr>
          <w:rFonts w:ascii="NTPreCursivefk" w:hAnsi="NTPreCursivefk"/>
          <w:sz w:val="28"/>
          <w:szCs w:val="28"/>
        </w:rPr>
        <w:t>Early Help Assessment Team.</w:t>
      </w:r>
    </w:p>
    <w:p w:rsidR="00746FF1" w:rsidRDefault="009269EF" w:rsidP="002E532F">
      <w:pPr>
        <w:pStyle w:val="ListParagraph"/>
        <w:numPr>
          <w:ilvl w:val="0"/>
          <w:numId w:val="15"/>
        </w:num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r w:rsidRPr="002E532F">
        <w:rPr>
          <w:rFonts w:ascii="NTPreCursivefk" w:eastAsia="Times New Roman" w:hAnsi="NTPreCursivefk" w:cs="Times New Roman"/>
          <w:color w:val="000000"/>
          <w:sz w:val="28"/>
          <w:szCs w:val="28"/>
        </w:rPr>
        <w:t xml:space="preserve">Collingwood </w:t>
      </w:r>
      <w:r w:rsidR="000E0A66" w:rsidRPr="002E532F">
        <w:rPr>
          <w:rFonts w:ascii="NTPreCursivefk" w:eastAsia="Times New Roman" w:hAnsi="NTPreCursivefk" w:cs="Times New Roman"/>
          <w:color w:val="000000"/>
          <w:sz w:val="28"/>
          <w:szCs w:val="28"/>
        </w:rPr>
        <w:t xml:space="preserve">Family </w:t>
      </w:r>
      <w:r w:rsidRPr="002E532F">
        <w:rPr>
          <w:rFonts w:ascii="NTPreCursivefk" w:eastAsia="Times New Roman" w:hAnsi="NTPreCursivefk" w:cs="Times New Roman"/>
          <w:color w:val="000000"/>
          <w:sz w:val="28"/>
          <w:szCs w:val="28"/>
        </w:rPr>
        <w:t>Support worker</w:t>
      </w:r>
      <w:r w:rsidR="00133486" w:rsidRPr="002E532F">
        <w:rPr>
          <w:rFonts w:ascii="NTPreCursivefk" w:eastAsia="Times New Roman" w:hAnsi="NTPreCursivefk" w:cs="Times New Roman"/>
          <w:color w:val="000000"/>
          <w:sz w:val="28"/>
          <w:szCs w:val="28"/>
        </w:rPr>
        <w:t xml:space="preserve"> (Mrs Cunningham)</w:t>
      </w:r>
    </w:p>
    <w:p w:rsidR="002E532F" w:rsidRDefault="002E532F" w:rsidP="002E532F">
      <w:p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p>
    <w:p w:rsidR="002E532F" w:rsidRPr="002E532F" w:rsidRDefault="002E532F" w:rsidP="002E532F">
      <w:pPr>
        <w:pBdr>
          <w:top w:val="nil"/>
          <w:left w:val="nil"/>
          <w:bottom w:val="nil"/>
          <w:right w:val="nil"/>
          <w:between w:val="nil"/>
        </w:pBdr>
        <w:spacing w:after="0" w:line="240" w:lineRule="auto"/>
        <w:jc w:val="both"/>
        <w:rPr>
          <w:rFonts w:ascii="NTPreCursivefk" w:eastAsia="Times New Roman" w:hAnsi="NTPreCursivefk" w:cs="Times New Roman"/>
          <w:color w:val="000000"/>
          <w:sz w:val="28"/>
          <w:szCs w:val="28"/>
        </w:rPr>
      </w:pPr>
      <w:r w:rsidRPr="002E532F">
        <w:rPr>
          <w:rFonts w:ascii="NTPreCursivefk" w:eastAsia="Times New Roman" w:hAnsi="NTPreCursivefk" w:cs="Times New Roman"/>
          <w:noProof/>
          <w:color w:val="000000"/>
          <w:sz w:val="28"/>
          <w:szCs w:val="28"/>
        </w:rPr>
        <w:drawing>
          <wp:inline distT="0" distB="0" distL="0" distR="0" wp14:anchorId="6368A659" wp14:editId="095BD837">
            <wp:extent cx="6645910" cy="31311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3131185"/>
                    </a:xfrm>
                    <a:prstGeom prst="rect">
                      <a:avLst/>
                    </a:prstGeom>
                  </pic:spPr>
                </pic:pic>
              </a:graphicData>
            </a:graphic>
          </wp:inline>
        </w:drawing>
      </w:r>
    </w:p>
    <w:p w:rsidR="001608E7" w:rsidRPr="001608E7" w:rsidRDefault="001608E7" w:rsidP="00133486">
      <w:pPr>
        <w:pBdr>
          <w:top w:val="nil"/>
          <w:left w:val="nil"/>
          <w:bottom w:val="nil"/>
          <w:right w:val="nil"/>
          <w:between w:val="nil"/>
        </w:pBdr>
        <w:spacing w:after="0" w:line="240" w:lineRule="auto"/>
        <w:jc w:val="both"/>
        <w:rPr>
          <w:rFonts w:ascii="NTPreCursivefk" w:hAnsi="NTPreCursivefk"/>
          <w:sz w:val="28"/>
          <w:szCs w:val="28"/>
        </w:rPr>
      </w:pPr>
    </w:p>
    <w:p w:rsidR="001608E7" w:rsidRDefault="001608E7" w:rsidP="00133486">
      <w:pPr>
        <w:pBdr>
          <w:top w:val="nil"/>
          <w:left w:val="nil"/>
          <w:bottom w:val="nil"/>
          <w:right w:val="nil"/>
          <w:between w:val="nil"/>
        </w:pBdr>
        <w:spacing w:after="0" w:line="240" w:lineRule="auto"/>
        <w:jc w:val="both"/>
        <w:rPr>
          <w:rFonts w:ascii="NTPreCursivefk" w:hAnsi="NTPreCursivefk"/>
          <w:sz w:val="28"/>
          <w:szCs w:val="28"/>
        </w:rPr>
      </w:pPr>
      <w:r w:rsidRPr="001608E7">
        <w:rPr>
          <w:rFonts w:ascii="NTPreCursivefk" w:hAnsi="NTPreCursivefk"/>
          <w:sz w:val="28"/>
          <w:szCs w:val="28"/>
        </w:rPr>
        <w:t>Parents will always be fully informed out the outcome of any external observations and will be given full copies of any reports. Children’s plans will be updated accordingly.</w:t>
      </w:r>
    </w:p>
    <w:p w:rsidR="002E532F" w:rsidRDefault="002E532F" w:rsidP="00133486">
      <w:pPr>
        <w:pBdr>
          <w:top w:val="nil"/>
          <w:left w:val="nil"/>
          <w:bottom w:val="nil"/>
          <w:right w:val="nil"/>
          <w:between w:val="nil"/>
        </w:pBdr>
        <w:spacing w:after="0" w:line="240" w:lineRule="auto"/>
        <w:jc w:val="both"/>
        <w:rPr>
          <w:rFonts w:ascii="NTPreCursivefk" w:hAnsi="NTPreCursivefk"/>
          <w:sz w:val="28"/>
          <w:szCs w:val="28"/>
        </w:rPr>
      </w:pPr>
    </w:p>
    <w:p w:rsidR="002E532F" w:rsidRDefault="002E532F" w:rsidP="00133486">
      <w:pPr>
        <w:pBdr>
          <w:top w:val="nil"/>
          <w:left w:val="nil"/>
          <w:bottom w:val="nil"/>
          <w:right w:val="nil"/>
          <w:between w:val="nil"/>
        </w:pBdr>
        <w:spacing w:after="0" w:line="240" w:lineRule="auto"/>
        <w:jc w:val="both"/>
        <w:rPr>
          <w:rFonts w:ascii="NTPreCursivefk" w:hAnsi="NTPreCursivefk"/>
          <w:sz w:val="28"/>
          <w:szCs w:val="28"/>
        </w:rPr>
      </w:pPr>
    </w:p>
    <w:p w:rsidR="002E532F" w:rsidRDefault="002E532F" w:rsidP="00133486">
      <w:pPr>
        <w:pBdr>
          <w:top w:val="nil"/>
          <w:left w:val="nil"/>
          <w:bottom w:val="nil"/>
          <w:right w:val="nil"/>
          <w:between w:val="nil"/>
        </w:pBdr>
        <w:spacing w:after="0" w:line="240" w:lineRule="auto"/>
        <w:jc w:val="both"/>
        <w:rPr>
          <w:rFonts w:ascii="NTPreCursivefk" w:hAnsi="NTPreCursivefk"/>
          <w:sz w:val="28"/>
          <w:szCs w:val="28"/>
        </w:rPr>
      </w:pPr>
    </w:p>
    <w:p w:rsidR="002E532F" w:rsidRDefault="002E532F" w:rsidP="00133486">
      <w:pPr>
        <w:pBdr>
          <w:top w:val="nil"/>
          <w:left w:val="nil"/>
          <w:bottom w:val="nil"/>
          <w:right w:val="nil"/>
          <w:between w:val="nil"/>
        </w:pBdr>
        <w:spacing w:after="0" w:line="240" w:lineRule="auto"/>
        <w:jc w:val="both"/>
        <w:rPr>
          <w:rFonts w:ascii="NTPreCursivefk" w:hAnsi="NTPreCursivefk"/>
          <w:sz w:val="28"/>
          <w:szCs w:val="28"/>
        </w:rPr>
      </w:pPr>
    </w:p>
    <w:p w:rsidR="002E532F" w:rsidRPr="002E532F" w:rsidRDefault="002E532F" w:rsidP="002E532F">
      <w:pPr>
        <w:pBdr>
          <w:top w:val="nil"/>
          <w:left w:val="nil"/>
          <w:bottom w:val="nil"/>
          <w:right w:val="nil"/>
          <w:between w:val="nil"/>
        </w:pBdr>
        <w:spacing w:after="0" w:line="240" w:lineRule="auto"/>
        <w:jc w:val="center"/>
        <w:rPr>
          <w:rFonts w:ascii="NTPreCursivefk" w:hAnsi="NTPreCursivefk"/>
          <w:b/>
          <w:sz w:val="28"/>
          <w:szCs w:val="28"/>
        </w:rPr>
      </w:pPr>
      <w:r w:rsidRPr="002E532F">
        <w:rPr>
          <w:rFonts w:ascii="NTPreCursivefk" w:hAnsi="NTPreCursivefk"/>
          <w:b/>
          <w:sz w:val="28"/>
          <w:szCs w:val="28"/>
        </w:rPr>
        <w:lastRenderedPageBreak/>
        <w:t>Making Sense of SEND Jargon</w:t>
      </w:r>
    </w:p>
    <w:p w:rsidR="00746FF1" w:rsidRPr="001608E7" w:rsidRDefault="003A414F" w:rsidP="00C21150">
      <w:pPr>
        <w:pBdr>
          <w:top w:val="nil"/>
          <w:left w:val="nil"/>
          <w:bottom w:val="nil"/>
          <w:right w:val="nil"/>
          <w:between w:val="nil"/>
        </w:pBdr>
        <w:spacing w:after="0" w:line="240" w:lineRule="auto"/>
        <w:ind w:left="1440"/>
        <w:jc w:val="both"/>
        <w:rPr>
          <w:rFonts w:ascii="NTPreCursivefk" w:eastAsia="Arial" w:hAnsi="NTPreCursivefk" w:cs="Arial"/>
          <w:b/>
          <w:color w:val="000000"/>
          <w:sz w:val="28"/>
          <w:szCs w:val="28"/>
        </w:rPr>
      </w:pPr>
      <w:r w:rsidRPr="003A414F">
        <w:rPr>
          <w:rFonts w:ascii="NTPreCursivefk" w:eastAsia="Times New Roman" w:hAnsi="NTPreCursivefk" w:cs="Times New Roman"/>
          <w:noProof/>
          <w:color w:val="000000"/>
          <w:sz w:val="28"/>
          <w:szCs w:val="28"/>
        </w:rPr>
        <w:drawing>
          <wp:anchor distT="0" distB="0" distL="114300" distR="114300" simplePos="0" relativeHeight="251663360" behindDoc="0" locked="0" layoutInCell="1" allowOverlap="1" wp14:anchorId="1A51F608">
            <wp:simplePos x="0" y="0"/>
            <wp:positionH relativeFrom="margin">
              <wp:align>left</wp:align>
            </wp:positionH>
            <wp:positionV relativeFrom="paragraph">
              <wp:posOffset>182245</wp:posOffset>
            </wp:positionV>
            <wp:extent cx="6033135" cy="512826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033135" cy="5128260"/>
                    </a:xfrm>
                    <a:prstGeom prst="rect">
                      <a:avLst/>
                    </a:prstGeom>
                  </pic:spPr>
                </pic:pic>
              </a:graphicData>
            </a:graphic>
            <wp14:sizeRelH relativeFrom="margin">
              <wp14:pctWidth>0</wp14:pctWidth>
            </wp14:sizeRelH>
            <wp14:sizeRelV relativeFrom="margin">
              <wp14:pctHeight>0</wp14:pctHeight>
            </wp14:sizeRelV>
          </wp:anchor>
        </w:drawing>
      </w:r>
    </w:p>
    <w:p w:rsidR="00746FF1" w:rsidRDefault="000E0A66" w:rsidP="002E532F">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r w:rsidRPr="005A5B3D">
        <w:rPr>
          <w:rFonts w:ascii="NTPreCursivefk" w:hAnsi="NTPreCursivefk"/>
          <w:sz w:val="28"/>
          <w:szCs w:val="28"/>
        </w:rPr>
        <w:br/>
      </w:r>
    </w:p>
    <w:p w:rsidR="002E532F" w:rsidRDefault="002E532F" w:rsidP="002E532F">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p>
    <w:p w:rsidR="002E532F" w:rsidRDefault="002E532F" w:rsidP="002E532F">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p>
    <w:p w:rsidR="002E532F" w:rsidRDefault="002E532F" w:rsidP="002E532F">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p>
    <w:p w:rsidR="002E532F" w:rsidRDefault="002E532F" w:rsidP="002E532F">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p>
    <w:p w:rsidR="002E532F" w:rsidRDefault="002E532F" w:rsidP="002E532F">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p>
    <w:p w:rsidR="002E532F" w:rsidRDefault="002E532F" w:rsidP="002E532F">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p>
    <w:p w:rsidR="002E532F" w:rsidRDefault="002E532F" w:rsidP="002E532F">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p>
    <w:p w:rsidR="002E532F" w:rsidRDefault="002E532F" w:rsidP="002E532F">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p>
    <w:p w:rsidR="002E532F" w:rsidRDefault="002E532F" w:rsidP="002E532F">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p>
    <w:p w:rsidR="002E532F" w:rsidRDefault="002E532F" w:rsidP="002E532F">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p>
    <w:p w:rsidR="002E532F" w:rsidRDefault="002E532F" w:rsidP="002E532F">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p>
    <w:p w:rsidR="002E532F" w:rsidRDefault="002E532F" w:rsidP="002E532F">
      <w:pPr>
        <w:pBdr>
          <w:top w:val="nil"/>
          <w:left w:val="nil"/>
          <w:bottom w:val="nil"/>
          <w:right w:val="nil"/>
          <w:between w:val="nil"/>
        </w:pBdr>
        <w:spacing w:after="0" w:line="240" w:lineRule="auto"/>
        <w:jc w:val="center"/>
        <w:rPr>
          <w:rFonts w:ascii="NTPreCursivefk" w:eastAsia="Times New Roman" w:hAnsi="NTPreCursivefk" w:cs="Times New Roman"/>
          <w:color w:val="000000"/>
          <w:sz w:val="28"/>
          <w:szCs w:val="28"/>
        </w:rPr>
      </w:pP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r w:rsidRPr="003A414F">
        <w:rPr>
          <w:rFonts w:ascii="NTPreCursivefk" w:eastAsia="Times New Roman" w:hAnsi="NTPreCursivefk" w:cs="Times New Roman"/>
          <w:noProof/>
          <w:color w:val="000000"/>
          <w:sz w:val="28"/>
          <w:szCs w:val="28"/>
        </w:rPr>
        <w:drawing>
          <wp:inline distT="0" distB="0" distL="0" distR="0" wp14:anchorId="3DF1FD5A" wp14:editId="1F369729">
            <wp:extent cx="6033135" cy="2657439"/>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73258" cy="2675112"/>
                    </a:xfrm>
                    <a:prstGeom prst="rect">
                      <a:avLst/>
                    </a:prstGeom>
                  </pic:spPr>
                </pic:pic>
              </a:graphicData>
            </a:graphic>
          </wp:inline>
        </w:drawing>
      </w:r>
    </w:p>
    <w:p w:rsidR="003A414F" w:rsidRDefault="003A414F" w:rsidP="002E532F">
      <w:pPr>
        <w:pBdr>
          <w:top w:val="nil"/>
          <w:left w:val="nil"/>
          <w:bottom w:val="nil"/>
          <w:right w:val="nil"/>
          <w:between w:val="nil"/>
        </w:pBdr>
        <w:spacing w:after="0" w:line="240" w:lineRule="auto"/>
        <w:rPr>
          <w:rFonts w:ascii="NTPreCursivefk" w:eastAsia="Times New Roman" w:hAnsi="NTPreCursivefk" w:cs="Times New Roman"/>
          <w:color w:val="000000"/>
          <w:sz w:val="28"/>
          <w:szCs w:val="28"/>
        </w:rPr>
      </w:pPr>
    </w:p>
    <w:p w:rsidR="00746FF1" w:rsidRPr="005A5B3D" w:rsidRDefault="002E532F" w:rsidP="003A414F">
      <w:pPr>
        <w:pBdr>
          <w:top w:val="nil"/>
          <w:left w:val="nil"/>
          <w:bottom w:val="nil"/>
          <w:right w:val="nil"/>
          <w:between w:val="nil"/>
        </w:pBdr>
        <w:spacing w:after="0" w:line="240" w:lineRule="auto"/>
        <w:rPr>
          <w:rFonts w:ascii="NTPreCursivefk" w:hAnsi="NTPreCursivefk"/>
          <w:sz w:val="28"/>
          <w:szCs w:val="28"/>
        </w:rPr>
      </w:pPr>
      <w:r w:rsidRPr="002E532F">
        <w:rPr>
          <w:rFonts w:ascii="NTPreCursivefk" w:eastAsia="Times New Roman" w:hAnsi="NTPreCursivefk" w:cs="Times New Roman"/>
          <w:color w:val="000000"/>
          <w:sz w:val="28"/>
          <w:szCs w:val="28"/>
        </w:rPr>
        <w:t xml:space="preserve">The full ‘jargon buster’ can be found at: </w:t>
      </w:r>
      <w:hyperlink r:id="rId20" w:history="1">
        <w:r>
          <w:rPr>
            <w:rStyle w:val="Hyperlink"/>
          </w:rPr>
          <w:t>SEND Glossary v1.pdf (northtyneside.gov.uk)</w:t>
        </w:r>
      </w:hyperlink>
    </w:p>
    <w:sectPr w:rsidR="00746FF1" w:rsidRPr="005A5B3D" w:rsidSect="00485C11">
      <w:headerReference w:type="default" r:id="rId21"/>
      <w:footerReference w:type="default" r:id="rId22"/>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E53" w:rsidRDefault="00587E53">
      <w:pPr>
        <w:spacing w:after="0" w:line="240" w:lineRule="auto"/>
      </w:pPr>
      <w:r>
        <w:separator/>
      </w:r>
    </w:p>
  </w:endnote>
  <w:endnote w:type="continuationSeparator" w:id="0">
    <w:p w:rsidR="00587E53" w:rsidRDefault="0058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Recursive">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7916"/>
      <w:docPartObj>
        <w:docPartGallery w:val="Page Numbers (Bottom of Page)"/>
        <w:docPartUnique/>
      </w:docPartObj>
    </w:sdtPr>
    <w:sdtEndPr>
      <w:rPr>
        <w:color w:val="7F7F7F" w:themeColor="background1" w:themeShade="7F"/>
        <w:spacing w:val="60"/>
      </w:rPr>
    </w:sdtEndPr>
    <w:sdtContent>
      <w:p w:rsidR="00F36CEE" w:rsidRDefault="00F36CE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746FF1" w:rsidRDefault="00746FF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E53" w:rsidRDefault="00587E53">
      <w:pPr>
        <w:spacing w:after="0" w:line="240" w:lineRule="auto"/>
      </w:pPr>
      <w:r>
        <w:separator/>
      </w:r>
    </w:p>
  </w:footnote>
  <w:footnote w:type="continuationSeparator" w:id="0">
    <w:p w:rsidR="00587E53" w:rsidRDefault="00587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CEE" w:rsidRDefault="00F36CEE" w:rsidP="00F36CEE">
    <w:pPr>
      <w:pStyle w:val="Header"/>
      <w:jc w:val="right"/>
      <w:rPr>
        <w:rFonts w:ascii="NTPreCursivefk" w:hAnsi="NTPreCursivefk"/>
        <w:sz w:val="28"/>
      </w:rPr>
    </w:pPr>
    <w:r>
      <w:rPr>
        <w:rFonts w:ascii="NTPreCursivefk" w:hAnsi="NTPreCursivefk"/>
        <w:sz w:val="28"/>
      </w:rPr>
      <w:t>Collingwood Primary School</w:t>
    </w:r>
  </w:p>
  <w:p w:rsidR="00F36CEE" w:rsidRPr="00F36CEE" w:rsidRDefault="00F36CEE" w:rsidP="00F36CEE">
    <w:pPr>
      <w:pStyle w:val="Header"/>
      <w:jc w:val="right"/>
      <w:rPr>
        <w:rFonts w:ascii="NTPreCursivefk" w:hAnsi="NTPreCursivefk"/>
        <w:sz w:val="28"/>
      </w:rPr>
    </w:pPr>
    <w:r>
      <w:rPr>
        <w:rFonts w:ascii="NTPreCursivefk" w:hAnsi="NTPreCursivefk"/>
        <w:sz w:val="28"/>
      </w:rPr>
      <w:t>SEND &amp; Inclusion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830"/>
    <w:multiLevelType w:val="hybridMultilevel"/>
    <w:tmpl w:val="76FACAAA"/>
    <w:lvl w:ilvl="0" w:tplc="08090001">
      <w:start w:val="1"/>
      <w:numFmt w:val="bullet"/>
      <w:lvlText w:val=""/>
      <w:lvlJc w:val="left"/>
      <w:pPr>
        <w:ind w:left="720" w:hanging="360"/>
      </w:pPr>
      <w:rPr>
        <w:rFonts w:ascii="Symbol" w:hAnsi="Symbol" w:hint="default"/>
      </w:rPr>
    </w:lvl>
    <w:lvl w:ilvl="1" w:tplc="B0AC3BBC">
      <w:numFmt w:val="bullet"/>
      <w:lvlText w:val="·"/>
      <w:lvlJc w:val="left"/>
      <w:pPr>
        <w:ind w:left="1440" w:hanging="360"/>
      </w:pPr>
      <w:rPr>
        <w:rFonts w:ascii="NTPreCursivefk" w:eastAsia="Recursive" w:hAnsi="NTPreCursivefk" w:cs="Recursiv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E6B1F"/>
    <w:multiLevelType w:val="multilevel"/>
    <w:tmpl w:val="A62A3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AAC424E"/>
    <w:multiLevelType w:val="multilevel"/>
    <w:tmpl w:val="D9FC3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B6502A"/>
    <w:multiLevelType w:val="hybridMultilevel"/>
    <w:tmpl w:val="7DBE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82078"/>
    <w:multiLevelType w:val="hybridMultilevel"/>
    <w:tmpl w:val="9F4E013E"/>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5" w15:restartNumberingAfterBreak="0">
    <w:nsid w:val="3EE22659"/>
    <w:multiLevelType w:val="multilevel"/>
    <w:tmpl w:val="CC52DD92"/>
    <w:lvl w:ilvl="0">
      <w:start w:val="1"/>
      <w:numFmt w:val="bullet"/>
      <w:lvlText w:val="●"/>
      <w:lvlJc w:val="left"/>
      <w:pPr>
        <w:ind w:left="720" w:hanging="360"/>
      </w:pPr>
      <w:rPr>
        <w:rFonts w:ascii="Noto Sans Symbols" w:eastAsia="Noto Sans Symbols" w:hAnsi="Noto Sans Symbols" w:cs="Noto Sans Symbols"/>
        <w:sz w:val="20"/>
        <w:szCs w:val="20"/>
      </w:rPr>
    </w:lvl>
    <w:lvl w:ilvl="1">
      <w:start w:val="9"/>
      <w:numFmt w:val="decimal"/>
      <w:lvlText w:val="%2."/>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3BC126E"/>
    <w:multiLevelType w:val="multilevel"/>
    <w:tmpl w:val="4DBA28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C4E678A"/>
    <w:multiLevelType w:val="hybridMultilevel"/>
    <w:tmpl w:val="751629F4"/>
    <w:lvl w:ilvl="0" w:tplc="8D78B072">
      <w:numFmt w:val="bullet"/>
      <w:lvlText w:val="-"/>
      <w:lvlJc w:val="left"/>
      <w:pPr>
        <w:ind w:left="720" w:hanging="360"/>
      </w:pPr>
      <w:rPr>
        <w:rFonts w:ascii="NTPreCursivefk" w:eastAsia="Calibri" w:hAnsi="NTPreCursivefk"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20ADE"/>
    <w:multiLevelType w:val="multilevel"/>
    <w:tmpl w:val="454E1A2E"/>
    <w:lvl w:ilvl="0">
      <w:start w:val="1"/>
      <w:numFmt w:val="bullet"/>
      <w:lvlText w:val="●"/>
      <w:lvlJc w:val="left"/>
      <w:pPr>
        <w:ind w:left="720" w:hanging="360"/>
      </w:pPr>
      <w:rPr>
        <w:rFonts w:ascii="Noto Sans Symbols" w:eastAsia="Noto Sans Symbols" w:hAnsi="Noto Sans Symbols" w:cs="Noto Sans Symbols"/>
        <w:sz w:val="20"/>
        <w:szCs w:val="20"/>
      </w:rPr>
    </w:lvl>
    <w:lvl w:ilvl="1">
      <w:start w:val="20"/>
      <w:numFmt w:val="decimal"/>
      <w:lvlText w:val="%2."/>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A977832"/>
    <w:multiLevelType w:val="multilevel"/>
    <w:tmpl w:val="D9B8F4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9"/>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B211642"/>
    <w:multiLevelType w:val="multilevel"/>
    <w:tmpl w:val="29366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8"/>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ECA0DCB"/>
    <w:multiLevelType w:val="hybridMultilevel"/>
    <w:tmpl w:val="C9FE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B091F"/>
    <w:multiLevelType w:val="multilevel"/>
    <w:tmpl w:val="5694F4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1B9260C"/>
    <w:multiLevelType w:val="multilevel"/>
    <w:tmpl w:val="8BD03E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5895066"/>
    <w:multiLevelType w:val="multilevel"/>
    <w:tmpl w:val="4336E8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1"/>
  </w:num>
  <w:num w:numId="3">
    <w:abstractNumId w:val="2"/>
  </w:num>
  <w:num w:numId="4">
    <w:abstractNumId w:val="13"/>
  </w:num>
  <w:num w:numId="5">
    <w:abstractNumId w:val="14"/>
  </w:num>
  <w:num w:numId="6">
    <w:abstractNumId w:val="10"/>
  </w:num>
  <w:num w:numId="7">
    <w:abstractNumId w:val="5"/>
  </w:num>
  <w:num w:numId="8">
    <w:abstractNumId w:val="6"/>
  </w:num>
  <w:num w:numId="9">
    <w:abstractNumId w:val="12"/>
  </w:num>
  <w:num w:numId="10">
    <w:abstractNumId w:val="8"/>
  </w:num>
  <w:num w:numId="11">
    <w:abstractNumId w:val="4"/>
  </w:num>
  <w:num w:numId="12">
    <w:abstractNumId w:val="0"/>
  </w:num>
  <w:num w:numId="13">
    <w:abstractNumId w:val="3"/>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F1"/>
    <w:rsid w:val="00010F98"/>
    <w:rsid w:val="000E0A66"/>
    <w:rsid w:val="00133486"/>
    <w:rsid w:val="001608E7"/>
    <w:rsid w:val="001946EA"/>
    <w:rsid w:val="001C64BE"/>
    <w:rsid w:val="001D318C"/>
    <w:rsid w:val="002210F4"/>
    <w:rsid w:val="00233A74"/>
    <w:rsid w:val="00290297"/>
    <w:rsid w:val="002E532F"/>
    <w:rsid w:val="003A414F"/>
    <w:rsid w:val="00427673"/>
    <w:rsid w:val="00485C11"/>
    <w:rsid w:val="0051352F"/>
    <w:rsid w:val="00587E53"/>
    <w:rsid w:val="005A5B3D"/>
    <w:rsid w:val="005D11BA"/>
    <w:rsid w:val="007026D2"/>
    <w:rsid w:val="00746FF1"/>
    <w:rsid w:val="00750171"/>
    <w:rsid w:val="009269EF"/>
    <w:rsid w:val="009A1664"/>
    <w:rsid w:val="00A6081F"/>
    <w:rsid w:val="00A73884"/>
    <w:rsid w:val="00C21150"/>
    <w:rsid w:val="00CC18E2"/>
    <w:rsid w:val="00D16331"/>
    <w:rsid w:val="00D76CCD"/>
    <w:rsid w:val="00E118A1"/>
    <w:rsid w:val="00EF1B55"/>
    <w:rsid w:val="00F34AF8"/>
    <w:rsid w:val="00F36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5A130-BC8F-4132-91E7-643AC356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05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rsid w:val="00C931E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semiHidden/>
    <w:unhideWhenUsed/>
    <w:qFormat/>
    <w:rsid w:val="00C931E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basedOn w:val="DefaultParagraphFont"/>
    <w:link w:val="Heading5"/>
    <w:uiPriority w:val="9"/>
    <w:rsid w:val="00C931EE"/>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C931EE"/>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C93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931EE"/>
  </w:style>
  <w:style w:type="character" w:styleId="Hyperlink">
    <w:name w:val="Hyperlink"/>
    <w:basedOn w:val="DefaultParagraphFont"/>
    <w:uiPriority w:val="99"/>
    <w:unhideWhenUsed/>
    <w:rsid w:val="00C931EE"/>
    <w:rPr>
      <w:color w:val="0000FF"/>
      <w:u w:val="single"/>
    </w:rPr>
  </w:style>
  <w:style w:type="paragraph" w:styleId="BalloonText">
    <w:name w:val="Balloon Text"/>
    <w:basedOn w:val="Normal"/>
    <w:link w:val="BalloonTextChar"/>
    <w:uiPriority w:val="99"/>
    <w:semiHidden/>
    <w:unhideWhenUsed/>
    <w:rsid w:val="00C9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EE"/>
    <w:rPr>
      <w:rFonts w:ascii="Tahoma" w:hAnsi="Tahoma" w:cs="Tahoma"/>
      <w:sz w:val="16"/>
      <w:szCs w:val="16"/>
    </w:rPr>
  </w:style>
  <w:style w:type="paragraph" w:styleId="Header">
    <w:name w:val="header"/>
    <w:basedOn w:val="Normal"/>
    <w:link w:val="HeaderChar"/>
    <w:uiPriority w:val="99"/>
    <w:unhideWhenUsed/>
    <w:rsid w:val="007D0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AA7"/>
  </w:style>
  <w:style w:type="paragraph" w:styleId="Footer">
    <w:name w:val="footer"/>
    <w:basedOn w:val="Normal"/>
    <w:link w:val="FooterChar"/>
    <w:uiPriority w:val="99"/>
    <w:unhideWhenUsed/>
    <w:rsid w:val="007D0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AA7"/>
  </w:style>
  <w:style w:type="paragraph" w:styleId="ListParagraph">
    <w:name w:val="List Paragraph"/>
    <w:basedOn w:val="Normal"/>
    <w:uiPriority w:val="34"/>
    <w:qFormat/>
    <w:rsid w:val="002C2B2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D16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llingwood.schooloffice@collingwoodprimary.org.uk"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my.northtyneside.gov.uk/category/129/school-admissions" TargetMode="External"/><Relationship Id="rId20" Type="http://schemas.openxmlformats.org/officeDocument/2006/relationships/hyperlink" Target="https://my.northtyneside.gov.uk/sites/default/files/web-page-related-files/SEND%20Glossary%20v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northtyneside.gov.uk/category/1243/local-offer-special-educational-needs-and-disabilities-sen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y.northtyneside.gov.uk/category/1245/finding-your-way-around-support-syste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JCbTWvUwGbKqLuxmnZVZKAr2sA==">AMUW2mXpd0nFhoQuf9OIXPaoJ6aJJybGo38OiOb8KlbPyaUNULodldrano8LOee21hDJXls0vcfrzGxmrlQHvdm88TXk78wUaPgVqlkXbQwYDSClESfhmfSSJRTKtxNNPEU0jjsdJL8P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School</cp:lastModifiedBy>
  <cp:revision>5</cp:revision>
  <cp:lastPrinted>2023-02-14T13:51:00Z</cp:lastPrinted>
  <dcterms:created xsi:type="dcterms:W3CDTF">2024-07-09T14:20:00Z</dcterms:created>
  <dcterms:modified xsi:type="dcterms:W3CDTF">2024-09-19T07:09:00Z</dcterms:modified>
</cp:coreProperties>
</file>