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DF02" w14:textId="77777777" w:rsidR="004D52CB" w:rsidRDefault="000D6364">
      <w:pPr>
        <w:jc w:val="center"/>
        <w:rPr>
          <w:rFonts w:ascii="Recursive" w:eastAsia="Recursive" w:hAnsi="Recursive" w:cs="Recursive"/>
          <w:b/>
          <w:sz w:val="40"/>
          <w:szCs w:val="40"/>
          <w:u w:val="single"/>
        </w:rPr>
      </w:pPr>
      <w:r>
        <w:rPr>
          <w:rFonts w:ascii="Recursive" w:eastAsia="Recursive" w:hAnsi="Recursive" w:cs="Recursive"/>
          <w:b/>
          <w:sz w:val="40"/>
          <w:szCs w:val="40"/>
          <w:u w:val="single"/>
        </w:rPr>
        <w:t xml:space="preserve">Collingwood Primary School: Progression in punctuation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6F58D5B" wp14:editId="253CB899">
            <wp:simplePos x="0" y="0"/>
            <wp:positionH relativeFrom="column">
              <wp:posOffset>8923067</wp:posOffset>
            </wp:positionH>
            <wp:positionV relativeFrom="paragraph">
              <wp:posOffset>13648</wp:posOffset>
            </wp:positionV>
            <wp:extent cx="697230" cy="616585"/>
            <wp:effectExtent l="0" t="0" r="0" b="0"/>
            <wp:wrapSquare wrapText="bothSides" distT="0" distB="0" distL="114300" distR="114300"/>
            <wp:docPr id="2" name="image1.png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ee the source ima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16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4E2DD7" w14:textId="77777777" w:rsidR="004D52CB" w:rsidRDefault="000D6364">
      <w:pPr>
        <w:rPr>
          <w:rFonts w:ascii="Recursive" w:eastAsia="Recursive" w:hAnsi="Recursive" w:cs="Recursive"/>
        </w:rPr>
      </w:pPr>
      <w:bookmarkStart w:id="0" w:name="_heading=h.gjdgxs" w:colFirst="0" w:colLast="0"/>
      <w:bookmarkEnd w:id="0"/>
      <w:r>
        <w:rPr>
          <w:rFonts w:ascii="Recursive" w:eastAsia="Recursive" w:hAnsi="Recursive" w:cs="Recursive"/>
        </w:rPr>
        <w:t xml:space="preserve">Skills are to be taught according </w:t>
      </w:r>
      <w:r>
        <w:rPr>
          <w:rFonts w:ascii="Recursive" w:eastAsia="Recursive" w:hAnsi="Recursive" w:cs="Recursive"/>
          <w:b/>
        </w:rPr>
        <w:t>to stage, not ag</w:t>
      </w:r>
      <w:r w:rsidRPr="007E292B">
        <w:rPr>
          <w:rFonts w:ascii="Recursive" w:eastAsia="Recursive" w:hAnsi="Recursive" w:cs="Recursive"/>
          <w:b/>
          <w:bCs/>
        </w:rPr>
        <w:t>e</w:t>
      </w:r>
      <w:r>
        <w:rPr>
          <w:rFonts w:ascii="Recursive" w:eastAsia="Recursive" w:hAnsi="Recursive" w:cs="Recursive"/>
        </w:rPr>
        <w:t>. Where a child may be below ARE, previous skills will need to be addressed in allotted order and where a child may be beyond ARE, skills from the subsequent year group or later in the year can be introduced.</w:t>
      </w:r>
    </w:p>
    <w:tbl>
      <w:tblPr>
        <w:tblStyle w:val="a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6"/>
        <w:gridCol w:w="4878"/>
        <w:gridCol w:w="4564"/>
        <w:gridCol w:w="4843"/>
      </w:tblGrid>
      <w:tr w:rsidR="004D52CB" w14:paraId="2494B1C8" w14:textId="77777777">
        <w:tc>
          <w:tcPr>
            <w:tcW w:w="1166" w:type="dxa"/>
            <w:shd w:val="clear" w:color="auto" w:fill="FF33CC"/>
          </w:tcPr>
          <w:p w14:paraId="3A4149FA" w14:textId="77777777" w:rsidR="004D52CB" w:rsidRDefault="000D6364">
            <w:pPr>
              <w:rPr>
                <w:rFonts w:ascii="Recursive" w:eastAsia="Recursive" w:hAnsi="Recursive" w:cs="Recursive"/>
                <w:b/>
                <w:sz w:val="32"/>
                <w:szCs w:val="32"/>
              </w:rPr>
            </w:pPr>
            <w:r>
              <w:rPr>
                <w:rFonts w:ascii="Recursive" w:eastAsia="Recursive" w:hAnsi="Recursive" w:cs="Recursive"/>
                <w:b/>
                <w:sz w:val="32"/>
                <w:szCs w:val="32"/>
              </w:rPr>
              <w:t xml:space="preserve">Year </w:t>
            </w:r>
          </w:p>
        </w:tc>
        <w:tc>
          <w:tcPr>
            <w:tcW w:w="4878" w:type="dxa"/>
            <w:shd w:val="clear" w:color="auto" w:fill="FF33CC"/>
          </w:tcPr>
          <w:p w14:paraId="75BFD07D" w14:textId="77777777" w:rsidR="004D52CB" w:rsidRDefault="000D6364">
            <w:pPr>
              <w:jc w:val="center"/>
              <w:rPr>
                <w:rFonts w:ascii="SassoonPrimaryInfant" w:eastAsia="SassoonPrimaryInfant" w:hAnsi="SassoonPrimaryInfant" w:cs="SassoonPrimaryInfant"/>
                <w:sz w:val="32"/>
                <w:szCs w:val="32"/>
              </w:rPr>
            </w:pPr>
            <w:r>
              <w:rPr>
                <w:rFonts w:ascii="Recursive" w:eastAsia="Recursive" w:hAnsi="Recursive" w:cs="Recursive"/>
                <w:b/>
                <w:sz w:val="32"/>
                <w:szCs w:val="32"/>
              </w:rPr>
              <w:t>Autumn</w:t>
            </w:r>
          </w:p>
        </w:tc>
        <w:tc>
          <w:tcPr>
            <w:tcW w:w="4564" w:type="dxa"/>
            <w:shd w:val="clear" w:color="auto" w:fill="FF33CC"/>
          </w:tcPr>
          <w:p w14:paraId="5AAE2EFD" w14:textId="77777777" w:rsidR="004D52CB" w:rsidRDefault="000D6364">
            <w:pPr>
              <w:jc w:val="center"/>
              <w:rPr>
                <w:rFonts w:ascii="SassoonPrimaryInfant" w:eastAsia="SassoonPrimaryInfant" w:hAnsi="SassoonPrimaryInfant" w:cs="SassoonPrimaryInfant"/>
                <w:sz w:val="32"/>
                <w:szCs w:val="32"/>
              </w:rPr>
            </w:pPr>
            <w:r>
              <w:rPr>
                <w:rFonts w:ascii="Recursive" w:eastAsia="Recursive" w:hAnsi="Recursive" w:cs="Recursive"/>
                <w:b/>
                <w:sz w:val="32"/>
                <w:szCs w:val="32"/>
              </w:rPr>
              <w:t>Spring</w:t>
            </w:r>
          </w:p>
        </w:tc>
        <w:tc>
          <w:tcPr>
            <w:tcW w:w="4843" w:type="dxa"/>
            <w:shd w:val="clear" w:color="auto" w:fill="FF33CC"/>
          </w:tcPr>
          <w:p w14:paraId="674D892F" w14:textId="77777777" w:rsidR="004D52CB" w:rsidRDefault="000D6364">
            <w:pPr>
              <w:jc w:val="center"/>
              <w:rPr>
                <w:rFonts w:ascii="Recursive" w:eastAsia="Recursive" w:hAnsi="Recursive" w:cs="Recursive"/>
                <w:b/>
                <w:sz w:val="32"/>
                <w:szCs w:val="32"/>
              </w:rPr>
            </w:pPr>
            <w:r>
              <w:rPr>
                <w:rFonts w:ascii="Recursive" w:eastAsia="Recursive" w:hAnsi="Recursive" w:cs="Recursive"/>
                <w:b/>
                <w:sz w:val="32"/>
                <w:szCs w:val="32"/>
              </w:rPr>
              <w:t>Summer</w:t>
            </w:r>
          </w:p>
        </w:tc>
      </w:tr>
      <w:tr w:rsidR="004D52CB" w14:paraId="5D4F5F98" w14:textId="77777777">
        <w:tc>
          <w:tcPr>
            <w:tcW w:w="1166" w:type="dxa"/>
            <w:shd w:val="clear" w:color="auto" w:fill="00B0F0"/>
          </w:tcPr>
          <w:p w14:paraId="77751A19" w14:textId="77777777" w:rsidR="004D52CB" w:rsidRDefault="000D6364">
            <w:pPr>
              <w:rPr>
                <w:rFonts w:ascii="Recursive" w:eastAsia="Recursive" w:hAnsi="Recursive" w:cs="Recursive"/>
                <w:b/>
                <w:sz w:val="32"/>
                <w:szCs w:val="32"/>
              </w:rPr>
            </w:pPr>
            <w:r>
              <w:rPr>
                <w:rFonts w:ascii="Recursive" w:eastAsia="Recursive" w:hAnsi="Recursive" w:cs="Recursive"/>
                <w:b/>
                <w:sz w:val="32"/>
                <w:szCs w:val="32"/>
              </w:rPr>
              <w:t>Nursery</w:t>
            </w:r>
          </w:p>
        </w:tc>
        <w:tc>
          <w:tcPr>
            <w:tcW w:w="4878" w:type="dxa"/>
          </w:tcPr>
          <w:p w14:paraId="6277261E" w14:textId="77777777" w:rsidR="004D52CB" w:rsidRDefault="004D52CB">
            <w:pPr>
              <w:ind w:left="720"/>
              <w:rPr>
                <w:rFonts w:ascii="Recursive" w:eastAsia="Recursive" w:hAnsi="Recursive" w:cs="Recursive"/>
                <w:sz w:val="24"/>
                <w:szCs w:val="24"/>
              </w:rPr>
            </w:pPr>
          </w:p>
        </w:tc>
        <w:tc>
          <w:tcPr>
            <w:tcW w:w="4564" w:type="dxa"/>
          </w:tcPr>
          <w:p w14:paraId="0FFE429D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>Invite ch</w:t>
            </w:r>
            <w:r>
              <w:rPr>
                <w:rFonts w:ascii="Recursive" w:eastAsia="Recursive" w:hAnsi="Recursive" w:cs="Recursive"/>
                <w:sz w:val="24"/>
                <w:szCs w:val="24"/>
              </w:rPr>
              <w:t xml:space="preserve">ildren to write their letter sound for their name. </w:t>
            </w:r>
          </w:p>
        </w:tc>
        <w:tc>
          <w:tcPr>
            <w:tcW w:w="4843" w:type="dxa"/>
          </w:tcPr>
          <w:p w14:paraId="284E4239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>Children to write their own name independently with a capital.</w:t>
            </w:r>
          </w:p>
        </w:tc>
      </w:tr>
      <w:tr w:rsidR="004D52CB" w14:paraId="014B02D3" w14:textId="77777777">
        <w:tc>
          <w:tcPr>
            <w:tcW w:w="1166" w:type="dxa"/>
            <w:shd w:val="clear" w:color="auto" w:fill="00B0F0"/>
          </w:tcPr>
          <w:p w14:paraId="491330B8" w14:textId="77777777" w:rsidR="004D52CB" w:rsidRDefault="000D6364">
            <w:pPr>
              <w:rPr>
                <w:rFonts w:ascii="Recursive" w:eastAsia="Recursive" w:hAnsi="Recursive" w:cs="Recursive"/>
                <w:b/>
                <w:sz w:val="32"/>
                <w:szCs w:val="32"/>
              </w:rPr>
            </w:pPr>
            <w:r>
              <w:rPr>
                <w:rFonts w:ascii="Recursive" w:eastAsia="Recursive" w:hAnsi="Recursive" w:cs="Recursive"/>
                <w:b/>
                <w:sz w:val="32"/>
                <w:szCs w:val="32"/>
              </w:rPr>
              <w:t>Reception</w:t>
            </w:r>
          </w:p>
        </w:tc>
        <w:tc>
          <w:tcPr>
            <w:tcW w:w="4878" w:type="dxa"/>
          </w:tcPr>
          <w:p w14:paraId="0040EF45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>Children to write their own name independently with a capital.</w:t>
            </w:r>
          </w:p>
          <w:p w14:paraId="5627D72C" w14:textId="77777777" w:rsidR="004D52CB" w:rsidRDefault="004D52CB">
            <w:pPr>
              <w:ind w:left="360"/>
              <w:rPr>
                <w:rFonts w:ascii="Recursive" w:eastAsia="Recursive" w:hAnsi="Recursive" w:cs="Recursive"/>
                <w:b/>
                <w:sz w:val="24"/>
                <w:szCs w:val="24"/>
              </w:rPr>
            </w:pPr>
          </w:p>
        </w:tc>
        <w:tc>
          <w:tcPr>
            <w:tcW w:w="4564" w:type="dxa"/>
          </w:tcPr>
          <w:p w14:paraId="51769A29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 xml:space="preserve">Use finger spaces between words. </w:t>
            </w:r>
          </w:p>
          <w:p w14:paraId="4E0503B1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>Invite children to try putting a capital letter at the start of their writing and a full stop at the end.</w:t>
            </w:r>
          </w:p>
        </w:tc>
        <w:tc>
          <w:tcPr>
            <w:tcW w:w="4843" w:type="dxa"/>
          </w:tcPr>
          <w:p w14:paraId="316B6D40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>Children to use a capital letter at the start of their writing and a full stop at the end.</w:t>
            </w:r>
          </w:p>
        </w:tc>
      </w:tr>
      <w:tr w:rsidR="004D52CB" w14:paraId="761B476C" w14:textId="77777777">
        <w:tc>
          <w:tcPr>
            <w:tcW w:w="1166" w:type="dxa"/>
            <w:shd w:val="clear" w:color="auto" w:fill="FF0000"/>
          </w:tcPr>
          <w:p w14:paraId="35B81293" w14:textId="77777777" w:rsidR="004D52CB" w:rsidRDefault="000D6364">
            <w:pPr>
              <w:rPr>
                <w:rFonts w:ascii="Recursive" w:eastAsia="Recursive" w:hAnsi="Recursive" w:cs="Recursive"/>
                <w:b/>
                <w:sz w:val="32"/>
                <w:szCs w:val="32"/>
              </w:rPr>
            </w:pPr>
            <w:r>
              <w:rPr>
                <w:rFonts w:ascii="Recursive" w:eastAsia="Recursive" w:hAnsi="Recursive" w:cs="Recursive"/>
                <w:b/>
                <w:sz w:val="32"/>
                <w:szCs w:val="32"/>
              </w:rPr>
              <w:t>Year 1</w:t>
            </w:r>
          </w:p>
        </w:tc>
        <w:tc>
          <w:tcPr>
            <w:tcW w:w="4878" w:type="dxa"/>
          </w:tcPr>
          <w:p w14:paraId="71AD5489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>Consolidate Reception objectives.</w:t>
            </w:r>
          </w:p>
          <w:p w14:paraId="21910DD9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>Use capital lette</w:t>
            </w:r>
            <w:r>
              <w:rPr>
                <w:rFonts w:ascii="Recursive" w:eastAsia="Recursive" w:hAnsi="Recursive" w:cs="Recursive"/>
                <w:sz w:val="24"/>
                <w:szCs w:val="24"/>
              </w:rPr>
              <w:t>rs and full stops to punctuate a simple sentence.</w:t>
            </w:r>
          </w:p>
          <w:p w14:paraId="54CCFDE5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 xml:space="preserve">Use finger spaces between words. </w:t>
            </w:r>
          </w:p>
        </w:tc>
        <w:tc>
          <w:tcPr>
            <w:tcW w:w="4564" w:type="dxa"/>
          </w:tcPr>
          <w:p w14:paraId="57351FA5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>Use capital letters for names.</w:t>
            </w:r>
          </w:p>
          <w:p w14:paraId="2C0BD489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>Use capital letters for the personal pronoun ‘I’.</w:t>
            </w:r>
          </w:p>
        </w:tc>
        <w:tc>
          <w:tcPr>
            <w:tcW w:w="4843" w:type="dxa"/>
          </w:tcPr>
          <w:p w14:paraId="5CE54C35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>Begin to use a question mark and exclamation mark.</w:t>
            </w:r>
          </w:p>
          <w:p w14:paraId="63A96F2F" w14:textId="77777777" w:rsidR="004D52CB" w:rsidRDefault="004D52CB">
            <w:pPr>
              <w:rPr>
                <w:rFonts w:ascii="Recursive" w:eastAsia="Recursive" w:hAnsi="Recursive" w:cs="Recursive"/>
                <w:b/>
                <w:sz w:val="24"/>
                <w:szCs w:val="24"/>
              </w:rPr>
            </w:pPr>
          </w:p>
        </w:tc>
      </w:tr>
      <w:tr w:rsidR="004D52CB" w14:paraId="20E2EEE5" w14:textId="77777777">
        <w:tc>
          <w:tcPr>
            <w:tcW w:w="1166" w:type="dxa"/>
            <w:shd w:val="clear" w:color="auto" w:fill="FF0000"/>
          </w:tcPr>
          <w:p w14:paraId="0F8FE2EA" w14:textId="77777777" w:rsidR="004D52CB" w:rsidRDefault="000D6364">
            <w:pPr>
              <w:rPr>
                <w:rFonts w:ascii="Recursive" w:eastAsia="Recursive" w:hAnsi="Recursive" w:cs="Recursive"/>
                <w:b/>
                <w:sz w:val="32"/>
                <w:szCs w:val="32"/>
              </w:rPr>
            </w:pPr>
            <w:r>
              <w:rPr>
                <w:rFonts w:ascii="Recursive" w:eastAsia="Recursive" w:hAnsi="Recursive" w:cs="Recursive"/>
                <w:b/>
                <w:sz w:val="32"/>
                <w:szCs w:val="32"/>
              </w:rPr>
              <w:t>Year 2</w:t>
            </w:r>
          </w:p>
        </w:tc>
        <w:tc>
          <w:tcPr>
            <w:tcW w:w="4878" w:type="dxa"/>
          </w:tcPr>
          <w:p w14:paraId="1E00D50C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>Consolidate Y1 objectives.</w:t>
            </w:r>
          </w:p>
          <w:p w14:paraId="20F9DD04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>Use question and exclamation marks.</w:t>
            </w:r>
          </w:p>
        </w:tc>
        <w:tc>
          <w:tcPr>
            <w:tcW w:w="4564" w:type="dxa"/>
          </w:tcPr>
          <w:p w14:paraId="2CA0AA03" w14:textId="77777777" w:rsidR="004D52CB" w:rsidRDefault="000D63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  <w:t>Begin to use commas in a list.</w:t>
            </w:r>
          </w:p>
          <w:p w14:paraId="2AA6FA7A" w14:textId="77777777" w:rsidR="004D52CB" w:rsidRDefault="004D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</w:tcPr>
          <w:p w14:paraId="62E3D570" w14:textId="77777777" w:rsidR="004D52CB" w:rsidRDefault="000D63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  <w:t>Begin to use apostrophes for contraction.</w:t>
            </w:r>
          </w:p>
          <w:p w14:paraId="59800F97" w14:textId="77777777" w:rsidR="004D52CB" w:rsidRDefault="000D63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  <w:t xml:space="preserve">Begin to use apostrophes to mark singular possession </w:t>
            </w:r>
            <w:proofErr w:type="gramStart"/>
            <w:r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  <w:t>e.g.</w:t>
            </w:r>
            <w:proofErr w:type="gramEnd"/>
            <w:r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Recursive" w:eastAsia="Recursive" w:hAnsi="Recursive" w:cs="Recursive"/>
                <w:i/>
                <w:color w:val="000000"/>
                <w:sz w:val="24"/>
                <w:szCs w:val="24"/>
              </w:rPr>
              <w:t>the girl’s shoes.</w:t>
            </w:r>
          </w:p>
        </w:tc>
      </w:tr>
      <w:tr w:rsidR="004D52CB" w14:paraId="1FE82985" w14:textId="77777777">
        <w:tc>
          <w:tcPr>
            <w:tcW w:w="1166" w:type="dxa"/>
            <w:shd w:val="clear" w:color="auto" w:fill="FFFF00"/>
          </w:tcPr>
          <w:p w14:paraId="3CF39544" w14:textId="77777777" w:rsidR="004D52CB" w:rsidRDefault="000D6364">
            <w:pPr>
              <w:rPr>
                <w:rFonts w:ascii="Recursive" w:eastAsia="Recursive" w:hAnsi="Recursive" w:cs="Recursive"/>
                <w:b/>
                <w:sz w:val="32"/>
                <w:szCs w:val="32"/>
              </w:rPr>
            </w:pPr>
            <w:r>
              <w:rPr>
                <w:rFonts w:ascii="Recursive" w:eastAsia="Recursive" w:hAnsi="Recursive" w:cs="Recursive"/>
                <w:b/>
                <w:sz w:val="32"/>
                <w:szCs w:val="32"/>
              </w:rPr>
              <w:t>Year 3</w:t>
            </w:r>
          </w:p>
        </w:tc>
        <w:tc>
          <w:tcPr>
            <w:tcW w:w="4878" w:type="dxa"/>
          </w:tcPr>
          <w:p w14:paraId="67B235E1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>Consolidate Y2 objectives.</w:t>
            </w:r>
          </w:p>
          <w:p w14:paraId="3AC9F352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 xml:space="preserve">Begin to understand how inverted commas are used and begin to use them. </w:t>
            </w:r>
          </w:p>
        </w:tc>
        <w:tc>
          <w:tcPr>
            <w:tcW w:w="4564" w:type="dxa"/>
          </w:tcPr>
          <w:p w14:paraId="708870EB" w14:textId="77777777" w:rsidR="004D52CB" w:rsidRDefault="000D63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  <w:t>Uses apostrophes for contractions.</w:t>
            </w:r>
          </w:p>
          <w:p w14:paraId="3D60E94C" w14:textId="77777777" w:rsidR="004D52CB" w:rsidRDefault="000D63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  <w:t xml:space="preserve">Use apostrophes to mark singular possession </w:t>
            </w:r>
            <w:proofErr w:type="gramStart"/>
            <w:r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  <w:t>e.g.</w:t>
            </w:r>
            <w:proofErr w:type="gramEnd"/>
            <w:r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Recursive" w:eastAsia="Recursive" w:hAnsi="Recursive" w:cs="Recursive"/>
                <w:i/>
                <w:color w:val="000000"/>
                <w:sz w:val="24"/>
                <w:szCs w:val="24"/>
              </w:rPr>
              <w:t>the girl’s shoes.</w:t>
            </w:r>
          </w:p>
        </w:tc>
        <w:tc>
          <w:tcPr>
            <w:tcW w:w="4843" w:type="dxa"/>
          </w:tcPr>
          <w:p w14:paraId="49E2E140" w14:textId="77777777" w:rsidR="004D52CB" w:rsidRDefault="000D63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  <w:t xml:space="preserve">Consolidate prior objectives. </w:t>
            </w:r>
          </w:p>
        </w:tc>
      </w:tr>
      <w:tr w:rsidR="004D52CB" w14:paraId="4104152F" w14:textId="77777777">
        <w:tc>
          <w:tcPr>
            <w:tcW w:w="1166" w:type="dxa"/>
            <w:shd w:val="clear" w:color="auto" w:fill="FFFF00"/>
          </w:tcPr>
          <w:p w14:paraId="288DA1EB" w14:textId="77777777" w:rsidR="004D52CB" w:rsidRDefault="000D6364">
            <w:pPr>
              <w:rPr>
                <w:rFonts w:ascii="Recursive" w:eastAsia="Recursive" w:hAnsi="Recursive" w:cs="Recursive"/>
                <w:b/>
                <w:sz w:val="32"/>
                <w:szCs w:val="32"/>
              </w:rPr>
            </w:pPr>
            <w:r>
              <w:rPr>
                <w:rFonts w:ascii="Recursive" w:eastAsia="Recursive" w:hAnsi="Recursive" w:cs="Recursive"/>
                <w:b/>
                <w:sz w:val="32"/>
                <w:szCs w:val="32"/>
              </w:rPr>
              <w:lastRenderedPageBreak/>
              <w:t>Year 4</w:t>
            </w:r>
          </w:p>
        </w:tc>
        <w:tc>
          <w:tcPr>
            <w:tcW w:w="4878" w:type="dxa"/>
          </w:tcPr>
          <w:p w14:paraId="5C897C9A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>Consolidate Y3 objectives.</w:t>
            </w:r>
          </w:p>
          <w:p w14:paraId="217DFDAF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>Use inverted commas.</w:t>
            </w:r>
          </w:p>
          <w:p w14:paraId="7979DEF7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>Introduce speech punctuation inside inverted commas (5 finger speech - sticky learning)</w:t>
            </w:r>
          </w:p>
        </w:tc>
        <w:tc>
          <w:tcPr>
            <w:tcW w:w="4564" w:type="dxa"/>
          </w:tcPr>
          <w:p w14:paraId="536B9301" w14:textId="77777777" w:rsidR="004D52CB" w:rsidRDefault="000D63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  <w:t xml:space="preserve">Further use of commas accurately to separate clauses. </w:t>
            </w:r>
          </w:p>
          <w:p w14:paraId="60F36F25" w14:textId="77777777" w:rsidR="004D52CB" w:rsidRDefault="000D63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  <w:t xml:space="preserve">Use commas after a fronted adverbial. </w:t>
            </w:r>
          </w:p>
        </w:tc>
        <w:tc>
          <w:tcPr>
            <w:tcW w:w="4843" w:type="dxa"/>
          </w:tcPr>
          <w:p w14:paraId="75FBB9DA" w14:textId="77777777" w:rsidR="004D52CB" w:rsidRDefault="000D63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  <w:t xml:space="preserve">Use apostrophes for plural possession </w:t>
            </w:r>
            <w:proofErr w:type="gramStart"/>
            <w:r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  <w:t>e.g.</w:t>
            </w:r>
            <w:proofErr w:type="gramEnd"/>
            <w:r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Recursive" w:eastAsia="Recursive" w:hAnsi="Recursive" w:cs="Recursive"/>
                <w:i/>
                <w:color w:val="000000"/>
                <w:sz w:val="24"/>
                <w:szCs w:val="24"/>
              </w:rPr>
              <w:t>the girls’ shoes.</w:t>
            </w:r>
            <w:r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  <w:t xml:space="preserve"> </w:t>
            </w:r>
          </w:p>
          <w:p w14:paraId="5515D11C" w14:textId="77777777" w:rsidR="004D52CB" w:rsidRDefault="004D52CB">
            <w:pPr>
              <w:rPr>
                <w:rFonts w:ascii="Recursive" w:eastAsia="Recursive" w:hAnsi="Recursive" w:cs="Recursive"/>
                <w:sz w:val="24"/>
                <w:szCs w:val="24"/>
              </w:rPr>
            </w:pPr>
          </w:p>
        </w:tc>
      </w:tr>
      <w:tr w:rsidR="004D52CB" w14:paraId="54B42563" w14:textId="77777777">
        <w:tc>
          <w:tcPr>
            <w:tcW w:w="1166" w:type="dxa"/>
            <w:shd w:val="clear" w:color="auto" w:fill="92D050"/>
          </w:tcPr>
          <w:p w14:paraId="54AD8922" w14:textId="77777777" w:rsidR="004D52CB" w:rsidRDefault="000D6364">
            <w:pPr>
              <w:rPr>
                <w:rFonts w:ascii="Recursive" w:eastAsia="Recursive" w:hAnsi="Recursive" w:cs="Recursive"/>
                <w:b/>
                <w:sz w:val="32"/>
                <w:szCs w:val="32"/>
              </w:rPr>
            </w:pPr>
            <w:r>
              <w:rPr>
                <w:rFonts w:ascii="Recursive" w:eastAsia="Recursive" w:hAnsi="Recursive" w:cs="Recursive"/>
                <w:b/>
                <w:sz w:val="32"/>
                <w:szCs w:val="32"/>
              </w:rPr>
              <w:t>Year 5</w:t>
            </w:r>
          </w:p>
        </w:tc>
        <w:tc>
          <w:tcPr>
            <w:tcW w:w="4878" w:type="dxa"/>
          </w:tcPr>
          <w:p w14:paraId="2072CE1F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>Consolidate Y4 objectives.</w:t>
            </w:r>
          </w:p>
          <w:p w14:paraId="6F5A3CE5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 xml:space="preserve">Introduce brackets, dashes &amp; commas for parenthesis.  </w:t>
            </w:r>
          </w:p>
        </w:tc>
        <w:tc>
          <w:tcPr>
            <w:tcW w:w="4564" w:type="dxa"/>
          </w:tcPr>
          <w:p w14:paraId="73DF21E3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 xml:space="preserve">Begin to use an ellipsis. </w:t>
            </w:r>
          </w:p>
          <w:p w14:paraId="5223F5AE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 xml:space="preserve">Use commas to clarify meaning and avoid ambiguity. </w:t>
            </w:r>
          </w:p>
        </w:tc>
        <w:tc>
          <w:tcPr>
            <w:tcW w:w="4843" w:type="dxa"/>
          </w:tcPr>
          <w:p w14:paraId="4894E38F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 xml:space="preserve">Introduce using a dash to show an interruption in speech in stories and playscripts. </w:t>
            </w:r>
          </w:p>
          <w:p w14:paraId="12EACC81" w14:textId="77777777" w:rsidR="004D52CB" w:rsidRDefault="004D52CB">
            <w:pPr>
              <w:rPr>
                <w:rFonts w:ascii="Recursive" w:eastAsia="Recursive" w:hAnsi="Recursive" w:cs="Recursive"/>
                <w:sz w:val="24"/>
                <w:szCs w:val="24"/>
                <w:highlight w:val="yellow"/>
              </w:rPr>
            </w:pPr>
          </w:p>
        </w:tc>
      </w:tr>
      <w:tr w:rsidR="004D52CB" w14:paraId="20080E6E" w14:textId="77777777">
        <w:tc>
          <w:tcPr>
            <w:tcW w:w="1166" w:type="dxa"/>
            <w:shd w:val="clear" w:color="auto" w:fill="92D050"/>
          </w:tcPr>
          <w:p w14:paraId="1E0B2D78" w14:textId="77777777" w:rsidR="004D52CB" w:rsidRDefault="000D6364">
            <w:pPr>
              <w:rPr>
                <w:rFonts w:ascii="Recursive" w:eastAsia="Recursive" w:hAnsi="Recursive" w:cs="Recursive"/>
                <w:b/>
                <w:sz w:val="32"/>
                <w:szCs w:val="32"/>
              </w:rPr>
            </w:pPr>
            <w:r>
              <w:rPr>
                <w:rFonts w:ascii="Recursive" w:eastAsia="Recursive" w:hAnsi="Recursive" w:cs="Recursive"/>
                <w:b/>
                <w:sz w:val="32"/>
                <w:szCs w:val="32"/>
              </w:rPr>
              <w:t>Year 6</w:t>
            </w:r>
          </w:p>
        </w:tc>
        <w:tc>
          <w:tcPr>
            <w:tcW w:w="4878" w:type="dxa"/>
          </w:tcPr>
          <w:p w14:paraId="2DDC1AA7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>Consolidate Y5 objectives.</w:t>
            </w:r>
          </w:p>
          <w:p w14:paraId="6FF74C23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>Use colons to introduce a list.</w:t>
            </w:r>
          </w:p>
          <w:p w14:paraId="7D30C1E3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>Use semi colons to separate items in a list.</w:t>
            </w:r>
          </w:p>
          <w:p w14:paraId="528B2650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 xml:space="preserve">Use parenthesis to separate clauses. </w:t>
            </w:r>
          </w:p>
          <w:p w14:paraId="3F49A6DA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>Punctuation of bull</w:t>
            </w:r>
            <w:r>
              <w:rPr>
                <w:rFonts w:ascii="Recursive" w:eastAsia="Recursive" w:hAnsi="Recursive" w:cs="Recursive"/>
                <w:sz w:val="24"/>
                <w:szCs w:val="24"/>
              </w:rPr>
              <w:t xml:space="preserve">et points to list information </w:t>
            </w:r>
          </w:p>
        </w:tc>
        <w:tc>
          <w:tcPr>
            <w:tcW w:w="4564" w:type="dxa"/>
          </w:tcPr>
          <w:p w14:paraId="0792C03B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>Use colons and semi colons mark the boundary between independent clauses.</w:t>
            </w:r>
          </w:p>
          <w:p w14:paraId="23E55267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 xml:space="preserve">Use semi colons to separate clauses </w:t>
            </w:r>
          </w:p>
          <w:p w14:paraId="2F971163" w14:textId="77777777" w:rsidR="004D52CB" w:rsidRDefault="000D6364">
            <w:pPr>
              <w:numPr>
                <w:ilvl w:val="0"/>
                <w:numId w:val="1"/>
              </w:numPr>
              <w:rPr>
                <w:rFonts w:ascii="Recursive" w:eastAsia="Recursive" w:hAnsi="Recursive" w:cs="Recursive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sz w:val="24"/>
                <w:szCs w:val="24"/>
              </w:rPr>
              <w:t xml:space="preserve">Understand how hyphens avoid ambiguity </w:t>
            </w:r>
          </w:p>
        </w:tc>
        <w:tc>
          <w:tcPr>
            <w:tcW w:w="4843" w:type="dxa"/>
          </w:tcPr>
          <w:p w14:paraId="5182BFE1" w14:textId="77777777" w:rsidR="004D52CB" w:rsidRDefault="000D63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</w:pPr>
            <w:r>
              <w:rPr>
                <w:rFonts w:ascii="Recursive" w:eastAsia="Recursive" w:hAnsi="Recursive" w:cs="Recursive"/>
                <w:color w:val="000000"/>
                <w:sz w:val="24"/>
                <w:szCs w:val="24"/>
              </w:rPr>
              <w:t>Consolidate prior objectives.</w:t>
            </w:r>
          </w:p>
        </w:tc>
      </w:tr>
    </w:tbl>
    <w:p w14:paraId="701E56D1" w14:textId="77777777" w:rsidR="004D52CB" w:rsidRDefault="004D52CB"/>
    <w:sectPr w:rsidR="004D52CB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ecursive">
    <w:altName w:val="Calibri"/>
    <w:charset w:val="00"/>
    <w:family w:val="auto"/>
    <w:pitch w:val="default"/>
  </w:font>
  <w:font w:name="SassoonPrimaryInfa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123E9"/>
    <w:multiLevelType w:val="multilevel"/>
    <w:tmpl w:val="D9703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7265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2CB"/>
    <w:rsid w:val="000D6364"/>
    <w:rsid w:val="00437966"/>
    <w:rsid w:val="004D52CB"/>
    <w:rsid w:val="007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1087"/>
  <w15:docId w15:val="{C864C563-E1BF-48A5-B214-A7C54EB9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68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5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668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Q0euYIWIUVlVfZm+OMSmKLKNxQ==">AMUW2mXXjOqGMM0RPsRdvdf7dw/GWGEWG3W0qeibyAvAp2mb9I/tzvh1Givy4lDUVdxZ23vumdXT88jHGjYb1ATci2vxHm/NM/uP2/tUd/KjDb1dFCn7kPEfo3Zgt99Mbv1Od2qJpcfF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Clarkson</dc:creator>
  <cp:lastModifiedBy>Mark Clarkson</cp:lastModifiedBy>
  <cp:revision>4</cp:revision>
  <dcterms:created xsi:type="dcterms:W3CDTF">2022-07-07T10:21:00Z</dcterms:created>
  <dcterms:modified xsi:type="dcterms:W3CDTF">2022-07-07T10:21:00Z</dcterms:modified>
</cp:coreProperties>
</file>